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B4" w:rsidRDefault="008B3CB4">
      <w:pPr>
        <w:pStyle w:val="4"/>
        <w:tabs>
          <w:tab w:val="left" w:pos="1351"/>
        </w:tabs>
        <w:spacing w:line="375" w:lineRule="exact"/>
        <w:ind w:left="0"/>
        <w:jc w:val="center"/>
        <w:rPr>
          <w:b w:val="0"/>
          <w:bCs w:val="0"/>
        </w:rPr>
      </w:pPr>
    </w:p>
    <w:p w:rsidR="008B3CB4" w:rsidRDefault="00711490">
      <w:pPr>
        <w:spacing w:before="169"/>
        <w:ind w:left="2712" w:right="2712"/>
        <w:jc w:val="center"/>
        <w:rPr>
          <w:rFonts w:ascii="ＭＳ Ｐゴシック" w:eastAsia="ＭＳ Ｐゴシック" w:hAnsi="ＭＳ Ｐゴシック" w:cs="ＭＳ Ｐ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spacing w:val="-9"/>
          <w:w w:val="105"/>
          <w:sz w:val="28"/>
          <w:szCs w:val="28"/>
        </w:rPr>
        <w:t>溶接</w:t>
      </w:r>
      <w:r w:rsidR="0064512B">
        <w:rPr>
          <w:rFonts w:ascii="ＭＳ Ｐゴシック" w:eastAsia="ＭＳ Ｐゴシック" w:hAnsi="ＭＳ Ｐゴシック" w:cs="ＭＳ Ｐゴシック"/>
          <w:spacing w:val="-9"/>
          <w:w w:val="105"/>
          <w:sz w:val="28"/>
          <w:szCs w:val="28"/>
        </w:rPr>
        <w:t>自主検査</w:t>
      </w:r>
      <w:r>
        <w:rPr>
          <w:rFonts w:ascii="ＭＳ Ｐゴシック" w:eastAsia="ＭＳ Ｐゴシック" w:hAnsi="ＭＳ Ｐゴシック" w:cs="ＭＳ Ｐゴシック"/>
          <w:spacing w:val="-8"/>
          <w:w w:val="105"/>
          <w:sz w:val="28"/>
          <w:szCs w:val="28"/>
        </w:rPr>
        <w:t>記録（総括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8"/>
          <w:szCs w:val="28"/>
        </w:rPr>
        <w:t>表）</w:t>
      </w:r>
    </w:p>
    <w:p w:rsidR="008B3CB4" w:rsidRDefault="008B3CB4">
      <w:pPr>
        <w:spacing w:before="4"/>
        <w:rPr>
          <w:rFonts w:ascii="ＭＳ Ｐゴシック" w:eastAsia="ＭＳ Ｐゴシック" w:hAnsi="ＭＳ Ｐゴシック" w:cs="ＭＳ Ｐゴシック"/>
          <w:sz w:val="33"/>
          <w:szCs w:val="33"/>
        </w:rPr>
      </w:pPr>
    </w:p>
    <w:p w:rsidR="00CA12E8" w:rsidRDefault="00711490">
      <w:pPr>
        <w:pStyle w:val="a3"/>
        <w:spacing w:line="295" w:lineRule="auto"/>
        <w:ind w:left="6064" w:right="1908" w:hanging="8"/>
        <w:rPr>
          <w:spacing w:val="16"/>
          <w:w w:val="133"/>
          <w:lang w:eastAsia="ja-JP"/>
        </w:rPr>
      </w:pPr>
      <w:r>
        <w:rPr>
          <w:spacing w:val="-7"/>
          <w:w w:val="115"/>
          <w:lang w:eastAsia="ja-JP"/>
        </w:rPr>
        <w:t>年月</w:t>
      </w:r>
      <w:r>
        <w:rPr>
          <w:spacing w:val="-6"/>
          <w:w w:val="115"/>
          <w:lang w:eastAsia="ja-JP"/>
        </w:rPr>
        <w:t>日：</w:t>
      </w:r>
      <w:r>
        <w:rPr>
          <w:spacing w:val="16"/>
          <w:w w:val="133"/>
          <w:lang w:eastAsia="ja-JP"/>
        </w:rPr>
        <w:t xml:space="preserve"> </w:t>
      </w:r>
    </w:p>
    <w:p w:rsidR="008B3CB4" w:rsidRDefault="00711490">
      <w:pPr>
        <w:pStyle w:val="a3"/>
        <w:spacing w:line="295" w:lineRule="auto"/>
        <w:ind w:left="6064" w:right="1908" w:hanging="8"/>
        <w:rPr>
          <w:lang w:eastAsia="ja-JP"/>
        </w:rPr>
      </w:pPr>
      <w:r>
        <w:rPr>
          <w:spacing w:val="-7"/>
          <w:w w:val="110"/>
          <w:lang w:eastAsia="ja-JP"/>
        </w:rPr>
        <w:t>検査</w:t>
      </w:r>
      <w:r>
        <w:rPr>
          <w:spacing w:val="-5"/>
          <w:w w:val="110"/>
          <w:lang w:eastAsia="ja-JP"/>
        </w:rPr>
        <w:t>者：</w:t>
      </w:r>
    </w:p>
    <w:p w:rsidR="008B3CB4" w:rsidRDefault="00D90E5F">
      <w:pPr>
        <w:pStyle w:val="a3"/>
        <w:spacing w:before="14"/>
        <w:ind w:left="3240"/>
        <w:rPr>
          <w:lang w:eastAsia="ja-JP"/>
        </w:rPr>
      </w:pPr>
      <w:r>
        <w:pict>
          <v:group id="_x0000_s1062" style="position:absolute;left:0;text-align:left;margin-left:525.65pt;margin-top:2.05pt;width:13.2pt;height:16.7pt;z-index:3880;mso-position-horizontal-relative:page" coordorigin="10513,41" coordsize="264,334">
            <v:group id="_x0000_s1070" style="position:absolute;left:10519;top:47;width:252;height:2" coordorigin="10519,47" coordsize="252,2">
              <v:shape id="_x0000_s1071" style="position:absolute;left:10519;top:47;width:252;height:2" coordorigin="10519,47" coordsize="252,0" path="m10519,47r252,e" filled="f" strokeweight=".20497mm">
                <v:path arrowok="t"/>
              </v:shape>
            </v:group>
            <v:group id="_x0000_s1068" style="position:absolute;left:10524;top:52;width:2;height:312" coordorigin="10524,52" coordsize="2,312">
              <v:shape id="_x0000_s1069" style="position:absolute;left:10524;top:52;width:2;height:312" coordorigin="10524,52" coordsize="0,312" path="m10524,52r,312e" filled="f" strokeweight=".58pt">
                <v:path arrowok="t"/>
              </v:shape>
            </v:group>
            <v:group id="_x0000_s1066" style="position:absolute;left:10766;top:52;width:2;height:312" coordorigin="10766,52" coordsize="2,312">
              <v:shape id="_x0000_s1067" style="position:absolute;left:10766;top:52;width:2;height:312" coordorigin="10766,52" coordsize="0,312" path="m10766,52r,312e" filled="f" strokeweight=".58pt">
                <v:path arrowok="t"/>
              </v:shape>
            </v:group>
            <v:group id="_x0000_s1063" style="position:absolute;left:10519;top:369;width:252;height:2" coordorigin="10519,369" coordsize="252,2">
              <v:shape id="_x0000_s1065" style="position:absolute;left:10519;top:369;width:252;height:2" coordorigin="10519,369" coordsize="252,0" path="m10519,369r252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4" type="#_x0000_t202" style="position:absolute;left:10513;top:41;width:264;height:334" filled="f" stroked="f">
                <v:textbox inset="0,0,0,0">
                  <w:txbxContent>
                    <w:p w:rsidR="008B3CB4" w:rsidRDefault="00711490">
                      <w:pPr>
                        <w:spacing w:line="287" w:lineRule="exact"/>
                        <w:ind w:left="15"/>
                        <w:rPr>
                          <w:rFonts w:ascii="ＭＳ Ｐゴシック" w:eastAsia="ＭＳ Ｐゴシック" w:hAnsi="ＭＳ Ｐゴシック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711490">
        <w:rPr>
          <w:spacing w:val="-4"/>
          <w:w w:val="105"/>
          <w:lang w:eastAsia="ja-JP"/>
        </w:rPr>
        <w:t>（</w:t>
      </w:r>
      <w:r w:rsidR="00711490">
        <w:rPr>
          <w:spacing w:val="-8"/>
          <w:w w:val="105"/>
          <w:lang w:eastAsia="ja-JP"/>
        </w:rPr>
        <w:t>設置者の名称及び検査責任者又は主任技術者の氏</w:t>
      </w:r>
      <w:r w:rsidR="00711490">
        <w:rPr>
          <w:spacing w:val="-6"/>
          <w:w w:val="105"/>
          <w:lang w:eastAsia="ja-JP"/>
        </w:rPr>
        <w:t>名）</w:t>
      </w:r>
    </w:p>
    <w:p w:rsidR="008B3CB4" w:rsidRDefault="008B3CB4">
      <w:pPr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B3CB4" w:rsidRDefault="008B3CB4">
      <w:pPr>
        <w:spacing w:before="7"/>
        <w:rPr>
          <w:rFonts w:ascii="ＭＳ Ｐゴシック" w:eastAsia="ＭＳ Ｐゴシック" w:hAnsi="ＭＳ Ｐゴシック" w:cs="ＭＳ Ｐゴシック"/>
          <w:sz w:val="15"/>
          <w:szCs w:val="15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838"/>
        <w:gridCol w:w="5734"/>
      </w:tblGrid>
      <w:tr w:rsidR="008B3CB4">
        <w:trPr>
          <w:trHeight w:hRule="exact" w:val="1099"/>
        </w:trPr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  <w:sz w:val="26"/>
                <w:szCs w:val="26"/>
                <w:lang w:eastAsia="ja-JP"/>
              </w:rPr>
            </w:pPr>
          </w:p>
          <w:p w:rsidR="008B3CB4" w:rsidRDefault="00711490">
            <w:pPr>
              <w:pStyle w:val="TableParagraph"/>
              <w:tabs>
                <w:tab w:val="left" w:pos="882"/>
                <w:tab w:val="left" w:pos="1662"/>
                <w:tab w:val="left" w:pos="2442"/>
                <w:tab w:val="left" w:pos="3224"/>
              </w:tabs>
              <w:ind w:left="102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検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査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年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月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日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  <w:sz w:val="26"/>
                <w:szCs w:val="26"/>
              </w:rPr>
            </w:pPr>
          </w:p>
          <w:p w:rsidR="008B3CB4" w:rsidRDefault="00711490">
            <w:pPr>
              <w:pStyle w:val="TableParagraph"/>
              <w:tabs>
                <w:tab w:val="left" w:pos="1506"/>
                <w:tab w:val="left" w:pos="2206"/>
              </w:tabs>
              <w:ind w:left="802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月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日</w:t>
            </w:r>
          </w:p>
        </w:tc>
      </w:tr>
      <w:tr w:rsidR="008B3CB4">
        <w:trPr>
          <w:trHeight w:hRule="exact" w:val="1001"/>
        </w:trPr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2"/>
              <w:rPr>
                <w:rFonts w:ascii="ＭＳ Ｐゴシック" w:eastAsia="ＭＳ Ｐゴシック" w:hAnsi="ＭＳ Ｐゴシック" w:cs="ＭＳ Ｐゴシック"/>
              </w:rPr>
            </w:pPr>
          </w:p>
          <w:p w:rsidR="008B3CB4" w:rsidRDefault="00711490">
            <w:pPr>
              <w:pStyle w:val="TableParagraph"/>
              <w:tabs>
                <w:tab w:val="left" w:pos="882"/>
                <w:tab w:val="left" w:pos="1662"/>
                <w:tab w:val="left" w:pos="2442"/>
                <w:tab w:val="left" w:pos="3224"/>
              </w:tabs>
              <w:ind w:left="102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検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査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の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対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象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  <w:tr w:rsidR="008B3CB4">
        <w:trPr>
          <w:trHeight w:hRule="exact" w:val="955"/>
        </w:trPr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3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:rsidR="008B3CB4" w:rsidRDefault="00711490">
            <w:pPr>
              <w:pStyle w:val="TableParagraph"/>
              <w:tabs>
                <w:tab w:val="left" w:pos="882"/>
                <w:tab w:val="left" w:pos="1662"/>
                <w:tab w:val="left" w:pos="2442"/>
                <w:tab w:val="left" w:pos="3224"/>
              </w:tabs>
              <w:ind w:left="102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検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査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の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方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法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  <w:tr w:rsidR="008B3CB4">
        <w:trPr>
          <w:trHeight w:hRule="exact" w:val="979"/>
        </w:trPr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3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:rsidR="008B3CB4" w:rsidRDefault="00711490">
            <w:pPr>
              <w:pStyle w:val="TableParagraph"/>
              <w:tabs>
                <w:tab w:val="left" w:pos="882"/>
                <w:tab w:val="left" w:pos="1662"/>
                <w:tab w:val="left" w:pos="2442"/>
                <w:tab w:val="left" w:pos="3224"/>
              </w:tabs>
              <w:ind w:left="102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検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査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の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結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果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3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:rsidR="008B3CB4" w:rsidRDefault="00711490">
            <w:pPr>
              <w:pStyle w:val="TableParagraph"/>
              <w:tabs>
                <w:tab w:val="left" w:pos="2907"/>
              </w:tabs>
              <w:ind w:left="805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4"/>
                <w:sz w:val="24"/>
                <w:szCs w:val="24"/>
              </w:rPr>
              <w:t>□良</w:t>
            </w:r>
            <w:r>
              <w:rPr>
                <w:rFonts w:ascii="ＭＳ Ｐゴシック" w:eastAsia="ＭＳ Ｐゴシック" w:hAnsi="ＭＳ Ｐゴシック" w:cs="ＭＳ Ｐゴシック"/>
                <w:spacing w:val="-4"/>
                <w:sz w:val="24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sz w:val="24"/>
                <w:szCs w:val="24"/>
              </w:rPr>
              <w:t>□否</w:t>
            </w:r>
          </w:p>
        </w:tc>
      </w:tr>
      <w:tr w:rsidR="008B3CB4">
        <w:trPr>
          <w:trHeight w:hRule="exact" w:val="953"/>
        </w:trPr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83" w:line="295" w:lineRule="auto"/>
              <w:ind w:left="102" w:right="90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1"/>
                <w:sz w:val="24"/>
                <w:szCs w:val="24"/>
                <w:lang w:eastAsia="ja-JP"/>
              </w:rPr>
              <w:t>検査の結果に基づい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  <w:t>て</w:t>
            </w:r>
            <w:r>
              <w:rPr>
                <w:rFonts w:ascii="ＭＳ Ｐゴシック" w:eastAsia="ＭＳ Ｐゴシック" w:hAnsi="ＭＳ Ｐゴシック" w:cs="ＭＳ Ｐゴシック"/>
                <w:spacing w:val="1"/>
                <w:sz w:val="24"/>
                <w:szCs w:val="24"/>
                <w:lang w:eastAsia="ja-JP"/>
              </w:rPr>
              <w:t>補修等の措</w:t>
            </w:r>
            <w:r>
              <w:rPr>
                <w:rFonts w:ascii="ＭＳ Ｐゴシック" w:eastAsia="ＭＳ Ｐゴシック" w:hAnsi="ＭＳ Ｐゴシック" w:cs="ＭＳ Ｐゴシック"/>
                <w:spacing w:val="24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w w:val="105"/>
                <w:sz w:val="24"/>
                <w:szCs w:val="24"/>
                <w:lang w:eastAsia="ja-JP"/>
              </w:rPr>
              <w:t>置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w w:val="105"/>
                <w:sz w:val="24"/>
                <w:szCs w:val="24"/>
                <w:lang w:eastAsia="ja-JP"/>
              </w:rPr>
              <w:t>を講じた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w w:val="105"/>
                <w:sz w:val="24"/>
                <w:szCs w:val="24"/>
                <w:lang w:eastAsia="ja-JP"/>
              </w:rPr>
              <w:t>とき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w w:val="105"/>
                <w:sz w:val="24"/>
                <w:szCs w:val="24"/>
                <w:lang w:eastAsia="ja-JP"/>
              </w:rPr>
              <w:t>は、その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w w:val="105"/>
                <w:sz w:val="24"/>
                <w:szCs w:val="24"/>
                <w:lang w:eastAsia="ja-JP"/>
              </w:rPr>
              <w:t>内容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</w:p>
          <w:p w:rsidR="008B3CB4" w:rsidRDefault="00711490">
            <w:pPr>
              <w:pStyle w:val="TableParagraph"/>
              <w:tabs>
                <w:tab w:val="left" w:pos="2907"/>
              </w:tabs>
              <w:ind w:left="805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4"/>
                <w:sz w:val="24"/>
                <w:szCs w:val="24"/>
              </w:rPr>
              <w:t>□有</w:t>
            </w:r>
            <w:r>
              <w:rPr>
                <w:rFonts w:ascii="ＭＳ Ｐゴシック" w:eastAsia="ＭＳ Ｐゴシック" w:hAnsi="ＭＳ Ｐゴシック" w:cs="ＭＳ Ｐゴシック"/>
                <w:spacing w:val="-4"/>
                <w:sz w:val="24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5"/>
                <w:sz w:val="24"/>
                <w:szCs w:val="24"/>
              </w:rPr>
              <w:t>□無</w:t>
            </w:r>
          </w:p>
        </w:tc>
      </w:tr>
      <w:tr w:rsidR="008B3CB4">
        <w:trPr>
          <w:trHeight w:hRule="exact" w:val="953"/>
        </w:trPr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</w:p>
          <w:p w:rsidR="008B3CB4" w:rsidRDefault="00711490">
            <w:pPr>
              <w:pStyle w:val="TableParagraph"/>
              <w:ind w:left="102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  <w:t>民間製品認証制度の活用の有無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1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</w:p>
          <w:p w:rsidR="008B3CB4" w:rsidRDefault="00711490">
            <w:pPr>
              <w:pStyle w:val="TableParagraph"/>
              <w:tabs>
                <w:tab w:val="left" w:pos="2910"/>
              </w:tabs>
              <w:ind w:left="805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3"/>
                <w:sz w:val="24"/>
                <w:szCs w:val="24"/>
              </w:rPr>
              <w:t>□有</w:t>
            </w:r>
            <w:r>
              <w:rPr>
                <w:rFonts w:ascii="ＭＳ Ｐゴシック" w:eastAsia="ＭＳ Ｐゴシック" w:hAnsi="ＭＳ Ｐゴシック" w:cs="ＭＳ Ｐゴシック"/>
                <w:spacing w:val="-3"/>
                <w:sz w:val="24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4"/>
                <w:szCs w:val="24"/>
              </w:rPr>
              <w:t>□無</w:t>
            </w:r>
          </w:p>
        </w:tc>
      </w:tr>
      <w:tr w:rsidR="008B3CB4">
        <w:trPr>
          <w:trHeight w:hRule="exact" w:val="1063"/>
        </w:trPr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4"/>
              <w:rPr>
                <w:rFonts w:ascii="ＭＳ Ｐゴシック" w:eastAsia="ＭＳ Ｐゴシック" w:hAnsi="ＭＳ Ｐゴシック" w:cs="ＭＳ Ｐゴシック"/>
                <w:sz w:val="25"/>
                <w:szCs w:val="25"/>
              </w:rPr>
            </w:pPr>
          </w:p>
          <w:p w:rsidR="008B3CB4" w:rsidRDefault="00711490">
            <w:pPr>
              <w:pStyle w:val="TableParagraph"/>
              <w:tabs>
                <w:tab w:val="left" w:pos="620"/>
                <w:tab w:val="left" w:pos="1141"/>
                <w:tab w:val="left" w:pos="1662"/>
                <w:tab w:val="left" w:pos="2182"/>
                <w:tab w:val="left" w:pos="2701"/>
                <w:tab w:val="left" w:pos="3219"/>
              </w:tabs>
              <w:ind w:left="102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そ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の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他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特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記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事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項</w:t>
            </w:r>
          </w:p>
        </w:tc>
        <w:tc>
          <w:tcPr>
            <w:tcW w:w="5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711490">
      <w:pPr>
        <w:pStyle w:val="a3"/>
        <w:spacing w:line="305" w:lineRule="exact"/>
        <w:ind w:left="218"/>
      </w:pPr>
      <w:r>
        <w:rPr>
          <w:spacing w:val="-6"/>
          <w:w w:val="120"/>
        </w:rPr>
        <w:t>（添</w:t>
      </w:r>
      <w:r>
        <w:rPr>
          <w:spacing w:val="-8"/>
          <w:w w:val="120"/>
        </w:rPr>
        <w:t>付資</w:t>
      </w:r>
      <w:r>
        <w:rPr>
          <w:spacing w:val="-6"/>
          <w:w w:val="120"/>
        </w:rPr>
        <w:t>料）</w:t>
      </w:r>
    </w:p>
    <w:p w:rsidR="008B3CB4" w:rsidRDefault="00711490">
      <w:pPr>
        <w:pStyle w:val="a3"/>
        <w:spacing w:before="72"/>
        <w:ind w:left="451"/>
        <w:rPr>
          <w:lang w:eastAsia="ja-JP"/>
        </w:rPr>
      </w:pPr>
      <w:r>
        <w:rPr>
          <w:spacing w:val="-68"/>
          <w:w w:val="110"/>
          <w:lang w:eastAsia="ja-JP"/>
        </w:rPr>
        <w:t>・</w:t>
      </w:r>
      <w:r>
        <w:rPr>
          <w:spacing w:val="-3"/>
          <w:w w:val="110"/>
          <w:lang w:eastAsia="ja-JP"/>
        </w:rPr>
        <w:t>【</w:t>
      </w:r>
      <w:r>
        <w:rPr>
          <w:spacing w:val="-8"/>
          <w:w w:val="110"/>
          <w:lang w:eastAsia="ja-JP"/>
        </w:rPr>
        <w:t>別紙</w:t>
      </w:r>
      <w:r>
        <w:rPr>
          <w:spacing w:val="-5"/>
          <w:w w:val="110"/>
          <w:lang w:eastAsia="ja-JP"/>
        </w:rPr>
        <w:t>】</w:t>
      </w:r>
      <w:r>
        <w:rPr>
          <w:spacing w:val="-9"/>
          <w:w w:val="110"/>
          <w:lang w:eastAsia="ja-JP"/>
        </w:rPr>
        <w:t>溶</w:t>
      </w:r>
      <w:r>
        <w:rPr>
          <w:spacing w:val="-6"/>
          <w:w w:val="110"/>
          <w:lang w:eastAsia="ja-JP"/>
        </w:rPr>
        <w:t>接</w:t>
      </w:r>
      <w:r w:rsidR="0064512B">
        <w:rPr>
          <w:spacing w:val="-9"/>
          <w:w w:val="110"/>
          <w:lang w:eastAsia="ja-JP"/>
        </w:rPr>
        <w:t>自主検査</w:t>
      </w:r>
      <w:r>
        <w:rPr>
          <w:spacing w:val="-9"/>
          <w:w w:val="110"/>
          <w:lang w:eastAsia="ja-JP"/>
        </w:rPr>
        <w:t>に</w:t>
      </w:r>
      <w:r>
        <w:rPr>
          <w:spacing w:val="-6"/>
          <w:w w:val="110"/>
          <w:lang w:eastAsia="ja-JP"/>
        </w:rPr>
        <w:t>係</w:t>
      </w:r>
      <w:r>
        <w:rPr>
          <w:spacing w:val="-9"/>
          <w:w w:val="110"/>
          <w:lang w:eastAsia="ja-JP"/>
        </w:rPr>
        <w:t>る</w:t>
      </w:r>
      <w:r>
        <w:rPr>
          <w:spacing w:val="-6"/>
          <w:w w:val="110"/>
          <w:lang w:eastAsia="ja-JP"/>
        </w:rPr>
        <w:t>評</w:t>
      </w:r>
      <w:r>
        <w:rPr>
          <w:spacing w:val="-9"/>
          <w:w w:val="110"/>
          <w:lang w:eastAsia="ja-JP"/>
        </w:rPr>
        <w:t>価</w:t>
      </w:r>
      <w:r>
        <w:rPr>
          <w:spacing w:val="-6"/>
          <w:w w:val="110"/>
          <w:lang w:eastAsia="ja-JP"/>
        </w:rPr>
        <w:t>結</w:t>
      </w:r>
      <w:r>
        <w:rPr>
          <w:spacing w:val="-9"/>
          <w:w w:val="110"/>
          <w:lang w:eastAsia="ja-JP"/>
        </w:rPr>
        <w:t>果一覧</w:t>
      </w:r>
    </w:p>
    <w:p w:rsidR="008B3CB4" w:rsidRDefault="008B3CB4">
      <w:pPr>
        <w:rPr>
          <w:lang w:eastAsia="ja-JP"/>
        </w:rPr>
        <w:sectPr w:rsidR="008B3CB4">
          <w:footerReference w:type="default" r:id="rId6"/>
          <w:pgSz w:w="11910" w:h="16850"/>
          <w:pgMar w:top="1420" w:right="920" w:bottom="760" w:left="1200" w:header="0" w:footer="574" w:gutter="0"/>
          <w:cols w:space="720"/>
        </w:sectPr>
      </w:pPr>
    </w:p>
    <w:p w:rsidR="008B3CB4" w:rsidRDefault="00711490">
      <w:pPr>
        <w:spacing w:line="356" w:lineRule="exact"/>
        <w:ind w:right="1"/>
        <w:jc w:val="center"/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7"/>
          <w:w w:val="105"/>
          <w:sz w:val="28"/>
          <w:szCs w:val="28"/>
          <w:lang w:eastAsia="ja-JP"/>
        </w:rPr>
        <w:lastRenderedPageBreak/>
        <w:t>【別紙】</w:t>
      </w:r>
      <w:r>
        <w:rPr>
          <w:rFonts w:ascii="ＭＳ Ｐゴシック" w:eastAsia="ＭＳ Ｐゴシック" w:hAnsi="ＭＳ Ｐゴシック" w:cs="ＭＳ Ｐゴシック"/>
          <w:spacing w:val="-9"/>
          <w:w w:val="105"/>
          <w:sz w:val="28"/>
          <w:szCs w:val="28"/>
          <w:lang w:eastAsia="ja-JP"/>
        </w:rPr>
        <w:t>溶接</w:t>
      </w:r>
      <w:r w:rsidR="0064512B">
        <w:rPr>
          <w:rFonts w:ascii="ＭＳ Ｐゴシック" w:eastAsia="ＭＳ Ｐゴシック" w:hAnsi="ＭＳ Ｐゴシック" w:cs="ＭＳ Ｐゴシック"/>
          <w:spacing w:val="-9"/>
          <w:w w:val="105"/>
          <w:sz w:val="28"/>
          <w:szCs w:val="28"/>
          <w:lang w:eastAsia="ja-JP"/>
        </w:rPr>
        <w:t>自主検査</w:t>
      </w:r>
      <w:r>
        <w:rPr>
          <w:rFonts w:ascii="ＭＳ Ｐゴシック" w:eastAsia="ＭＳ Ｐゴシック" w:hAnsi="ＭＳ Ｐゴシック" w:cs="ＭＳ Ｐゴシック"/>
          <w:spacing w:val="-9"/>
          <w:w w:val="105"/>
          <w:sz w:val="28"/>
          <w:szCs w:val="28"/>
          <w:lang w:eastAsia="ja-JP"/>
        </w:rPr>
        <w:t>に係る評価結果一覧</w:t>
      </w:r>
    </w:p>
    <w:p w:rsidR="008B3CB4" w:rsidRDefault="00711490">
      <w:pPr>
        <w:spacing w:line="364" w:lineRule="exact"/>
        <w:ind w:left="2712" w:right="2712"/>
        <w:jc w:val="center"/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8"/>
          <w:w w:val="110"/>
          <w:sz w:val="28"/>
          <w:szCs w:val="28"/>
          <w:lang w:eastAsia="ja-JP"/>
        </w:rPr>
        <w:t>（民間製</w:t>
      </w:r>
      <w:r>
        <w:rPr>
          <w:rFonts w:ascii="ＭＳ Ｐゴシック" w:eastAsia="ＭＳ Ｐゴシック" w:hAnsi="ＭＳ Ｐゴシック" w:cs="ＭＳ Ｐゴシック"/>
          <w:spacing w:val="-9"/>
          <w:w w:val="110"/>
          <w:sz w:val="28"/>
          <w:szCs w:val="28"/>
          <w:lang w:eastAsia="ja-JP"/>
        </w:rPr>
        <w:t>品認証を活用する</w:t>
      </w:r>
      <w:r>
        <w:rPr>
          <w:rFonts w:ascii="ＭＳ Ｐゴシック" w:eastAsia="ＭＳ Ｐゴシック" w:hAnsi="ＭＳ Ｐゴシック" w:cs="ＭＳ Ｐゴシック"/>
          <w:spacing w:val="-8"/>
          <w:w w:val="110"/>
          <w:sz w:val="28"/>
          <w:szCs w:val="28"/>
          <w:lang w:eastAsia="ja-JP"/>
        </w:rPr>
        <w:t>場合）</w:t>
      </w:r>
    </w:p>
    <w:p w:rsidR="008B3CB4" w:rsidRDefault="00711490">
      <w:pPr>
        <w:pStyle w:val="4"/>
        <w:spacing w:before="169"/>
        <w:ind w:left="218"/>
        <w:rPr>
          <w:b w:val="0"/>
          <w:bCs w:val="0"/>
          <w:lang w:eastAsia="ja-JP"/>
        </w:rPr>
      </w:pPr>
      <w:r>
        <w:rPr>
          <w:spacing w:val="-6"/>
          <w:lang w:eastAsia="ja-JP"/>
        </w:rPr>
        <w:t>○検査対象となる認証書一覧</w:t>
      </w:r>
    </w:p>
    <w:p w:rsidR="008B3CB4" w:rsidRDefault="008B3CB4">
      <w:pPr>
        <w:spacing w:before="15"/>
        <w:rPr>
          <w:rFonts w:ascii="小塚ゴシック Pr6N B" w:eastAsia="小塚ゴシック Pr6N B" w:hAnsi="小塚ゴシック Pr6N B" w:cs="小塚ゴシック Pr6N B"/>
          <w:b/>
          <w:bCs/>
          <w:sz w:val="9"/>
          <w:szCs w:val="9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561"/>
        <w:gridCol w:w="2335"/>
        <w:gridCol w:w="2338"/>
        <w:gridCol w:w="2338"/>
      </w:tblGrid>
      <w:tr w:rsidR="008B3CB4">
        <w:trPr>
          <w:trHeight w:hRule="exact" w:val="626"/>
        </w:trPr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line="231" w:lineRule="exact"/>
              <w:ind w:left="1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05"/>
                <w:sz w:val="20"/>
                <w:szCs w:val="20"/>
              </w:rPr>
              <w:t>プロセス認証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w w:val="105"/>
                <w:sz w:val="20"/>
                <w:szCs w:val="20"/>
              </w:rPr>
              <w:t>番号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  <w:tr w:rsidR="008B3CB4">
        <w:trPr>
          <w:trHeight w:hRule="exact" w:val="3204"/>
        </w:trPr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line="229" w:lineRule="exact"/>
              <w:ind w:left="1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7"/>
                <w:w w:val="110"/>
                <w:sz w:val="20"/>
                <w:szCs w:val="20"/>
              </w:rPr>
              <w:t>製品（溶接部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w w:val="110"/>
                <w:sz w:val="20"/>
                <w:szCs w:val="20"/>
              </w:rPr>
              <w:t>）認証書番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w w:val="110"/>
                <w:sz w:val="20"/>
                <w:szCs w:val="20"/>
              </w:rPr>
              <w:t>号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  <w:tr w:rsidR="008B3CB4">
        <w:trPr>
          <w:trHeight w:hRule="exact" w:val="624"/>
        </w:trPr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line="229" w:lineRule="exact"/>
              <w:ind w:left="1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05"/>
                <w:sz w:val="20"/>
                <w:szCs w:val="20"/>
              </w:rPr>
              <w:t>プロセス認証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w w:val="105"/>
                <w:sz w:val="20"/>
                <w:szCs w:val="20"/>
              </w:rPr>
              <w:t>番号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  <w:tr w:rsidR="008B3CB4">
        <w:trPr>
          <w:trHeight w:hRule="exact" w:val="3190"/>
        </w:trPr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line="229" w:lineRule="exact"/>
              <w:ind w:left="102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7"/>
                <w:w w:val="110"/>
                <w:sz w:val="20"/>
                <w:szCs w:val="20"/>
              </w:rPr>
              <w:t>製品（溶接部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w w:val="110"/>
                <w:sz w:val="20"/>
                <w:szCs w:val="20"/>
              </w:rPr>
              <w:t>）認証書番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w w:val="110"/>
                <w:sz w:val="20"/>
                <w:szCs w:val="20"/>
              </w:rPr>
              <w:t>号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rPr>
          <w:rFonts w:ascii="小塚ゴシック Pr6N B" w:eastAsia="小塚ゴシック Pr6N B" w:hAnsi="小塚ゴシック Pr6N B" w:cs="小塚ゴシック Pr6N B"/>
          <w:b/>
          <w:bCs/>
          <w:sz w:val="8"/>
          <w:szCs w:val="8"/>
        </w:rPr>
      </w:pPr>
    </w:p>
    <w:p w:rsidR="008B3CB4" w:rsidRDefault="00711490">
      <w:pPr>
        <w:spacing w:line="403" w:lineRule="exact"/>
        <w:ind w:left="218"/>
        <w:rPr>
          <w:rFonts w:ascii="小塚ゴシック Pr6N B" w:eastAsia="小塚ゴシック Pr6N B" w:hAnsi="小塚ゴシック Pr6N B" w:cs="小塚ゴシック Pr6N B"/>
          <w:sz w:val="24"/>
          <w:szCs w:val="24"/>
          <w:lang w:eastAsia="ja-JP"/>
        </w:rPr>
      </w:pPr>
      <w:r>
        <w:rPr>
          <w:rFonts w:ascii="小塚ゴシック Pr6N B" w:eastAsia="小塚ゴシック Pr6N B" w:hAnsi="小塚ゴシック Pr6N B" w:cs="小塚ゴシック Pr6N B"/>
          <w:b/>
          <w:bCs/>
          <w:spacing w:val="-5"/>
          <w:sz w:val="24"/>
          <w:szCs w:val="24"/>
          <w:lang w:eastAsia="ja-JP"/>
        </w:rPr>
        <w:t>○認証書の評価</w:t>
      </w:r>
    </w:p>
    <w:p w:rsidR="008B3CB4" w:rsidRDefault="00711490">
      <w:pPr>
        <w:spacing w:before="202"/>
        <w:ind w:left="218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◇プロセス認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証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500"/>
        <w:gridCol w:w="2189"/>
        <w:gridCol w:w="1505"/>
        <w:gridCol w:w="4378"/>
      </w:tblGrid>
      <w:tr w:rsidR="008B3CB4">
        <w:trPr>
          <w:trHeight w:hRule="exact" w:val="550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11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</w:t>
            </w:r>
          </w:p>
          <w:p w:rsidR="008B3CB4" w:rsidRDefault="00711490">
            <w:pPr>
              <w:pStyle w:val="TableParagraph"/>
              <w:spacing w:line="260" w:lineRule="exact"/>
              <w:ind w:right="11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結果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96"/>
              <w:ind w:left="613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left="44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left="44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96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備  </w:t>
            </w:r>
            <w:r>
              <w:rPr>
                <w:rFonts w:ascii="ＭＳ Ｐゴシック" w:eastAsia="ＭＳ Ｐゴシック" w:hAnsi="ＭＳ Ｐゴシック" w:cs="ＭＳ Ｐゴシック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考</w:t>
            </w:r>
          </w:p>
        </w:tc>
      </w:tr>
      <w:tr w:rsidR="008B3CB4">
        <w:trPr>
          <w:trHeight w:hRule="exact" w:val="732"/>
        </w:trPr>
        <w:tc>
          <w:tcPr>
            <w:tcW w:w="150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2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:rsidR="008B3CB4" w:rsidRDefault="00711490">
            <w:pPr>
              <w:pStyle w:val="TableParagraph"/>
              <w:ind w:left="44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218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50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43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711490">
      <w:pPr>
        <w:spacing w:before="37"/>
        <w:ind w:left="218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</w:rPr>
        <w:t>◇製品（溶接</w:t>
      </w: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</w:rPr>
        <w:t>部）認証書</w:t>
      </w:r>
    </w:p>
    <w:p w:rsidR="008B3CB4" w:rsidRDefault="008B3CB4">
      <w:pPr>
        <w:spacing w:before="11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500"/>
        <w:gridCol w:w="2266"/>
        <w:gridCol w:w="1430"/>
        <w:gridCol w:w="4375"/>
      </w:tblGrid>
      <w:tr w:rsidR="008B3CB4">
        <w:trPr>
          <w:trHeight w:hRule="exact" w:val="550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right="11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評価</w:t>
            </w:r>
          </w:p>
          <w:p w:rsidR="008B3CB4" w:rsidRDefault="00711490">
            <w:pPr>
              <w:pStyle w:val="TableParagraph"/>
              <w:spacing w:line="260" w:lineRule="exact"/>
              <w:ind w:right="11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結果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96"/>
              <w:ind w:left="651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27" w:lineRule="exact"/>
              <w:ind w:left="41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0" w:lineRule="exact"/>
              <w:ind w:left="41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確認印</w:t>
            </w:r>
          </w:p>
        </w:tc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96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備  </w:t>
            </w:r>
            <w:r>
              <w:rPr>
                <w:rFonts w:ascii="ＭＳ Ｐゴシック" w:eastAsia="ＭＳ Ｐゴシック" w:hAnsi="ＭＳ Ｐゴシック" w:cs="ＭＳ Ｐゴシック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考</w:t>
            </w:r>
          </w:p>
        </w:tc>
      </w:tr>
      <w:tr w:rsidR="008B3CB4">
        <w:trPr>
          <w:trHeight w:hRule="exact" w:val="732"/>
        </w:trPr>
        <w:tc>
          <w:tcPr>
            <w:tcW w:w="150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>
            <w:pPr>
              <w:pStyle w:val="TableParagraph"/>
              <w:spacing w:before="2"/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</w:p>
          <w:p w:rsidR="008B3CB4" w:rsidRDefault="00711490">
            <w:pPr>
              <w:pStyle w:val="TableParagraph"/>
              <w:ind w:left="44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143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437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ectPr w:rsidR="008B3CB4">
          <w:pgSz w:w="11910" w:h="16850"/>
          <w:pgMar w:top="1380" w:right="920" w:bottom="760" w:left="1200" w:header="0" w:footer="574" w:gutter="0"/>
          <w:cols w:space="720"/>
        </w:sectPr>
      </w:pPr>
    </w:p>
    <w:p w:rsidR="008B3CB4" w:rsidRDefault="008B3CB4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8B3CB4" w:rsidRDefault="00711490">
      <w:pPr>
        <w:pStyle w:val="4"/>
        <w:spacing w:line="538" w:lineRule="exact"/>
        <w:ind w:left="218"/>
        <w:rPr>
          <w:b w:val="0"/>
          <w:bCs w:val="0"/>
          <w:lang w:eastAsia="ja-JP"/>
        </w:rPr>
      </w:pPr>
      <w:r>
        <w:rPr>
          <w:spacing w:val="-6"/>
          <w:lang w:eastAsia="ja-JP"/>
        </w:rPr>
        <w:t>○技術基準への適合性評価</w:t>
      </w:r>
    </w:p>
    <w:p w:rsidR="008B3CB4" w:rsidRDefault="00711490">
      <w:pPr>
        <w:spacing w:before="200"/>
        <w:ind w:left="218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6"/>
          <w:sz w:val="20"/>
          <w:szCs w:val="20"/>
          <w:lang w:eastAsia="ja-JP"/>
        </w:rPr>
        <w:t>◇溶接施工法</w:t>
      </w:r>
    </w:p>
    <w:p w:rsidR="008B3CB4" w:rsidRDefault="00711490">
      <w:pPr>
        <w:spacing w:before="25" w:line="260" w:lineRule="exact"/>
        <w:ind w:left="607" w:right="5700" w:hanging="195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［技術基準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の解釈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</w:t>
      </w:r>
      <w:r>
        <w:rPr>
          <w:rFonts w:ascii="ＭＳ Ｐゴシック" w:eastAsia="ＭＳ Ｐゴシック" w:hAnsi="ＭＳ Ｐゴシック" w:cs="ＭＳ Ｐゴシック"/>
          <w:spacing w:val="56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  <w:lang w:eastAsia="ja-JP"/>
        </w:rPr>
        <w:t>］</w:t>
      </w:r>
      <w:r>
        <w:rPr>
          <w:rFonts w:ascii="ＭＳ Ｐゴシック" w:eastAsia="ＭＳ Ｐゴシック" w:hAnsi="ＭＳ Ｐゴシック" w:cs="ＭＳ Ｐゴシック"/>
          <w:spacing w:val="27"/>
          <w:w w:val="199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第</w:t>
      </w:r>
      <w:r>
        <w:rPr>
          <w:rFonts w:ascii="ＭＳ Ｐゴシック" w:eastAsia="ＭＳ Ｐゴシック" w:hAnsi="ＭＳ Ｐゴシック" w:cs="ＭＳ Ｐゴシック"/>
          <w:spacing w:val="-21"/>
          <w:w w:val="105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  <w:lang w:eastAsia="ja-JP"/>
        </w:rPr>
        <w:t>107</w:t>
      </w:r>
      <w:r>
        <w:rPr>
          <w:rFonts w:ascii="ＭＳ ゴシック" w:eastAsia="ＭＳ ゴシック" w:hAnsi="ＭＳ ゴシック" w:cs="ＭＳ ゴシック"/>
          <w:spacing w:val="-60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  <w:lang w:eastAsia="ja-JP"/>
        </w:rPr>
        <w:t>条、第</w:t>
      </w:r>
      <w:r>
        <w:rPr>
          <w:rFonts w:ascii="ＭＳ Ｐゴシック" w:eastAsia="ＭＳ Ｐゴシック" w:hAnsi="ＭＳ Ｐゴシック" w:cs="ＭＳ Ｐゴシック"/>
          <w:spacing w:val="-21"/>
          <w:w w:val="105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  <w:lang w:eastAsia="ja-JP"/>
        </w:rPr>
        <w:t>108</w:t>
      </w:r>
      <w:r>
        <w:rPr>
          <w:rFonts w:ascii="ＭＳ ゴシック" w:eastAsia="ＭＳ ゴシック" w:hAnsi="ＭＳ ゴシック" w:cs="ＭＳ ゴシック"/>
          <w:spacing w:val="-60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、第</w:t>
      </w:r>
      <w:r>
        <w:rPr>
          <w:rFonts w:ascii="ＭＳ Ｐゴシック" w:eastAsia="ＭＳ Ｐゴシック" w:hAnsi="ＭＳ Ｐゴシック" w:cs="ＭＳ Ｐゴシック"/>
          <w:spacing w:val="-20"/>
          <w:w w:val="105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  <w:lang w:eastAsia="ja-JP"/>
        </w:rPr>
        <w:t>109</w:t>
      </w:r>
      <w:r>
        <w:rPr>
          <w:rFonts w:ascii="ＭＳ ゴシック" w:eastAsia="ＭＳ ゴシック" w:hAnsi="ＭＳ ゴシック" w:cs="ＭＳ ゴシック"/>
          <w:spacing w:val="-6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980"/>
        <w:gridCol w:w="2285"/>
        <w:gridCol w:w="2945"/>
        <w:gridCol w:w="1150"/>
      </w:tblGrid>
      <w:tr w:rsidR="008B3CB4">
        <w:trPr>
          <w:trHeight w:hRule="exact" w:val="554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0" w:lineRule="exact"/>
              <w:ind w:left="58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技術基準</w:t>
            </w:r>
          </w:p>
          <w:p w:rsidR="008B3CB4" w:rsidRDefault="00711490">
            <w:pPr>
              <w:pStyle w:val="TableParagraph"/>
              <w:spacing w:line="260" w:lineRule="exact"/>
              <w:ind w:left="58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適合確認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99"/>
              <w:ind w:left="656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0" w:lineRule="exact"/>
              <w:ind w:left="793" w:firstLine="84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</w:p>
          <w:p w:rsidR="008B3CB4" w:rsidRDefault="00711490">
            <w:pPr>
              <w:pStyle w:val="TableParagraph"/>
              <w:spacing w:line="260" w:lineRule="exact"/>
              <w:ind w:left="793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(1)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0" w:lineRule="exact"/>
              <w:ind w:left="188" w:firstLine="84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1" w:lineRule="exact"/>
              <w:ind w:left="188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position w:val="-7"/>
                <w:sz w:val="20"/>
                <w:szCs w:val="20"/>
              </w:rPr>
              <w:t>確認印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12"/>
                <w:szCs w:val="12"/>
              </w:rPr>
              <w:t>(2)</w:t>
            </w:r>
          </w:p>
        </w:tc>
      </w:tr>
      <w:tr w:rsidR="008B3CB4">
        <w:trPr>
          <w:trHeight w:hRule="exact" w:val="547"/>
        </w:trPr>
        <w:tc>
          <w:tcPr>
            <w:tcW w:w="198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06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228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1"/>
              <w:ind w:left="327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11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0"/>
        <w:rPr>
          <w:rFonts w:ascii="ＭＳ Ｐゴシック" w:eastAsia="ＭＳ Ｐゴシック" w:hAnsi="ＭＳ Ｐゴシック" w:cs="ＭＳ Ｐゴシック"/>
          <w:sz w:val="14"/>
          <w:szCs w:val="14"/>
        </w:rPr>
      </w:pPr>
    </w:p>
    <w:p w:rsidR="008B3CB4" w:rsidRDefault="00D90E5F">
      <w:pPr>
        <w:spacing w:before="37" w:line="260" w:lineRule="exact"/>
        <w:ind w:left="218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eastAsiaTheme="minorHAnsi"/>
        </w:rPr>
        <w:pict>
          <v:group id="_x0000_s1060" style="position:absolute;left:0;text-align:left;margin-left:341.75pt;margin-top:-37.1pt;width:.1pt;height:27.15pt;z-index:-107584;mso-position-horizontal-relative:page" coordorigin="6835,-742" coordsize="2,543">
            <v:shape id="_x0000_s1061" style="position:absolute;left:6835;top:-742;width:2;height:543" coordorigin="6835,-742" coordsize="0,543" path="m6835,-742r,542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6"/>
          <w:sz w:val="20"/>
          <w:szCs w:val="20"/>
        </w:rPr>
        <w:t>◇溶接士技能</w:t>
      </w:r>
    </w:p>
    <w:p w:rsidR="008B3CB4" w:rsidRDefault="00711490">
      <w:pPr>
        <w:spacing w:line="259" w:lineRule="exact"/>
        <w:ind w:left="412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［技術基準</w:t>
      </w: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の解釈</w:t>
      </w:r>
      <w:r>
        <w:rPr>
          <w:rFonts w:ascii="ＭＳ Ｐゴシック" w:eastAsia="ＭＳ Ｐゴシック" w:hAnsi="ＭＳ Ｐゴシック" w:cs="ＭＳ Ｐゴシック"/>
          <w:spacing w:val="61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］</w:t>
      </w:r>
    </w:p>
    <w:p w:rsidR="008B3CB4" w:rsidRDefault="00711490">
      <w:pPr>
        <w:spacing w:line="260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</w:rPr>
        <w:t>第</w:t>
      </w:r>
      <w:r>
        <w:rPr>
          <w:rFonts w:ascii="ＭＳ Ｐゴシック" w:eastAsia="ＭＳ Ｐゴシック" w:hAnsi="ＭＳ Ｐゴシック" w:cs="ＭＳ Ｐゴシック"/>
          <w:spacing w:val="-18"/>
          <w:w w:val="105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</w:rPr>
        <w:t>110</w:t>
      </w:r>
      <w:r>
        <w:rPr>
          <w:rFonts w:ascii="ＭＳ ゴシック" w:eastAsia="ＭＳ ゴシック" w:hAnsi="ＭＳ ゴシック" w:cs="ＭＳ ゴシック"/>
          <w:spacing w:val="-58"/>
          <w:w w:val="105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</w:rPr>
        <w:t>条、第</w:t>
      </w:r>
      <w:r>
        <w:rPr>
          <w:rFonts w:ascii="ＭＳ Ｐゴシック" w:eastAsia="ＭＳ Ｐゴシック" w:hAnsi="ＭＳ Ｐゴシック" w:cs="ＭＳ Ｐゴシック"/>
          <w:spacing w:val="-18"/>
          <w:w w:val="105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</w:rPr>
        <w:t>111</w:t>
      </w:r>
      <w:r>
        <w:rPr>
          <w:rFonts w:ascii="ＭＳ ゴシック" w:eastAsia="ＭＳ ゴシック" w:hAnsi="ＭＳ ゴシック" w:cs="ＭＳ ゴシック"/>
          <w:spacing w:val="-57"/>
          <w:w w:val="105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</w:rPr>
        <w:t>条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、第</w:t>
      </w:r>
      <w:r>
        <w:rPr>
          <w:rFonts w:ascii="ＭＳ Ｐゴシック" w:eastAsia="ＭＳ Ｐゴシック" w:hAnsi="ＭＳ Ｐゴシック" w:cs="ＭＳ Ｐゴシック"/>
          <w:spacing w:val="-18"/>
          <w:w w:val="105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</w:rPr>
        <w:t>112</w:t>
      </w:r>
      <w:r>
        <w:rPr>
          <w:rFonts w:ascii="ＭＳ ゴシック" w:eastAsia="ＭＳ ゴシック" w:hAnsi="ＭＳ ゴシック" w:cs="ＭＳ ゴシック"/>
          <w:spacing w:val="-58"/>
          <w:w w:val="105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</w:rPr>
        <w:t>条、第</w:t>
      </w:r>
      <w:r>
        <w:rPr>
          <w:rFonts w:ascii="ＭＳ Ｐゴシック" w:eastAsia="ＭＳ Ｐゴシック" w:hAnsi="ＭＳ Ｐゴシック" w:cs="ＭＳ Ｐゴシック"/>
          <w:spacing w:val="-18"/>
          <w:w w:val="105"/>
          <w:sz w:val="20"/>
          <w:szCs w:val="20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</w:rPr>
        <w:t>113</w:t>
      </w:r>
      <w:r>
        <w:rPr>
          <w:rFonts w:ascii="ＭＳ ゴシック" w:eastAsia="ＭＳ ゴシック" w:hAnsi="ＭＳ ゴシック" w:cs="ＭＳ ゴシック"/>
          <w:spacing w:val="-57"/>
          <w:w w:val="105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</w:rPr>
        <w:t>条</w:t>
      </w:r>
    </w:p>
    <w:p w:rsidR="008B3CB4" w:rsidRDefault="008B3CB4">
      <w:pPr>
        <w:spacing w:before="10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980"/>
        <w:gridCol w:w="2268"/>
        <w:gridCol w:w="2976"/>
        <w:gridCol w:w="1135"/>
      </w:tblGrid>
      <w:tr w:rsidR="008B3CB4">
        <w:trPr>
          <w:trHeight w:hRule="exact" w:val="555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2" w:lineRule="exact"/>
              <w:ind w:left="58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技術基準</w:t>
            </w:r>
          </w:p>
          <w:p w:rsidR="008B3CB4" w:rsidRDefault="00711490">
            <w:pPr>
              <w:pStyle w:val="TableParagraph"/>
              <w:spacing w:line="260" w:lineRule="exact"/>
              <w:ind w:left="589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適合確認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00"/>
              <w:ind w:left="649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2" w:lineRule="exact"/>
              <w:ind w:left="810" w:firstLine="84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</w:p>
          <w:p w:rsidR="008B3CB4" w:rsidRDefault="00711490">
            <w:pPr>
              <w:pStyle w:val="TableParagraph"/>
              <w:spacing w:line="260" w:lineRule="exact"/>
              <w:ind w:left="810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</w:t>
            </w: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(1)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2" w:lineRule="exact"/>
              <w:ind w:left="178" w:firstLine="86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1" w:lineRule="exact"/>
              <w:ind w:left="178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position w:val="-7"/>
                <w:sz w:val="20"/>
                <w:szCs w:val="20"/>
              </w:rPr>
              <w:t>確認印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12"/>
                <w:szCs w:val="12"/>
              </w:rPr>
              <w:t>(2)</w:t>
            </w:r>
          </w:p>
        </w:tc>
      </w:tr>
      <w:tr w:rsidR="008B3CB4">
        <w:trPr>
          <w:trHeight w:hRule="exact" w:val="547"/>
        </w:trPr>
        <w:tc>
          <w:tcPr>
            <w:tcW w:w="198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06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1"/>
              <w:ind w:left="33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D90E5F">
      <w:pPr>
        <w:spacing w:before="37" w:line="260" w:lineRule="exact"/>
        <w:ind w:left="211" w:right="5889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58" style="position:absolute;left:0;text-align:left;margin-left:341.75pt;margin-top:-37.1pt;width:.1pt;height:27.15pt;z-index:-107560;mso-position-horizontal-relative:page" coordorigin="6835,-742" coordsize="2,543">
            <v:shape id="_x0000_s1059" style="position:absolute;left:6835;top:-742;width:2;height:543" coordorigin="6835,-742" coordsize="0,543" path="m6835,-742r,542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◇</w:t>
      </w:r>
      <w:r w:rsidR="00711490"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イ</w:t>
      </w:r>
      <w:r w:rsidR="00711490">
        <w:rPr>
          <w:rFonts w:ascii="ＭＳ Ｐゴシック" w:eastAsia="ＭＳ Ｐゴシック" w:hAnsi="ＭＳ Ｐゴシック" w:cs="ＭＳ Ｐゴシック"/>
          <w:w w:val="110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11"/>
          <w:w w:val="110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溶接部</w:t>
      </w:r>
      <w:r w:rsidR="00711490"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の材料（材</w:t>
      </w:r>
      <w:r w:rsidR="00711490"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料</w:t>
      </w:r>
      <w:r w:rsidR="00711490"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検査）</w:t>
      </w:r>
    </w:p>
    <w:p w:rsidR="008B3CB4" w:rsidRDefault="00711490">
      <w:pPr>
        <w:spacing w:line="259" w:lineRule="exact"/>
        <w:ind w:right="5479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［技術基準の解釈</w:t>
      </w:r>
      <w:r>
        <w:rPr>
          <w:rFonts w:ascii="ＭＳ Ｐゴシック" w:eastAsia="ＭＳ Ｐゴシック" w:hAnsi="ＭＳ Ｐゴシック" w:cs="ＭＳ Ｐゴシック"/>
          <w:spacing w:val="66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］</w:t>
      </w:r>
    </w:p>
    <w:p w:rsidR="008B3CB4" w:rsidRDefault="00711490">
      <w:pPr>
        <w:tabs>
          <w:tab w:val="left" w:pos="1552"/>
        </w:tabs>
        <w:spacing w:line="259" w:lineRule="exact"/>
        <w:ind w:right="5477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・ボイラー等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第</w:t>
      </w:r>
      <w:r>
        <w:rPr>
          <w:rFonts w:ascii="ＭＳ Ｐゴシック" w:eastAsia="ＭＳ Ｐゴシック" w:hAnsi="ＭＳ Ｐゴシック" w:cs="ＭＳ Ｐゴシック"/>
          <w:spacing w:val="-41"/>
          <w:w w:val="105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  <w:lang w:eastAsia="ja-JP"/>
        </w:rPr>
        <w:t>119</w:t>
      </w:r>
      <w:r>
        <w:rPr>
          <w:rFonts w:ascii="ＭＳ ゴシック" w:eastAsia="ＭＳ ゴシック" w:hAnsi="ＭＳ ゴシック" w:cs="ＭＳ ゴシック"/>
          <w:spacing w:val="-8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tabs>
          <w:tab w:val="left" w:pos="1552"/>
        </w:tabs>
        <w:spacing w:line="259" w:lineRule="exact"/>
        <w:ind w:right="5477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・熱交換器等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第</w:t>
      </w:r>
      <w:r>
        <w:rPr>
          <w:rFonts w:ascii="ＭＳ Ｐゴシック" w:eastAsia="ＭＳ Ｐゴシック" w:hAnsi="ＭＳ Ｐゴシック" w:cs="ＭＳ Ｐゴシック"/>
          <w:spacing w:val="-41"/>
          <w:w w:val="105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  <w:lang w:eastAsia="ja-JP"/>
        </w:rPr>
        <w:t>137</w:t>
      </w:r>
      <w:r>
        <w:rPr>
          <w:rFonts w:ascii="ＭＳ ゴシック" w:eastAsia="ＭＳ ゴシック" w:hAnsi="ＭＳ ゴシック" w:cs="ＭＳ ゴシック"/>
          <w:spacing w:val="-8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spacing w:line="260" w:lineRule="exact"/>
        <w:ind w:right="5477"/>
        <w:jc w:val="center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pacing w:val="-5"/>
          <w:sz w:val="20"/>
          <w:szCs w:val="20"/>
        </w:rPr>
        <w:t>・液化ガス設</w:t>
      </w:r>
      <w:r>
        <w:rPr>
          <w:rFonts w:ascii="ＭＳ Ｐゴシック" w:eastAsia="ＭＳ Ｐゴシック" w:hAnsi="ＭＳ Ｐゴシック" w:cs="ＭＳ Ｐゴシック"/>
          <w:spacing w:val="-6"/>
          <w:sz w:val="20"/>
          <w:szCs w:val="20"/>
        </w:rPr>
        <w:t>備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 </w:t>
      </w:r>
      <w:r>
        <w:rPr>
          <w:rFonts w:ascii="ＭＳ Ｐゴシック" w:eastAsia="ＭＳ Ｐゴシック" w:hAnsi="ＭＳ Ｐゴシック" w:cs="ＭＳ Ｐゴシック"/>
          <w:spacing w:val="27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第 </w:t>
      </w:r>
      <w:r>
        <w:rPr>
          <w:rFonts w:ascii="ＭＳ ゴシック" w:eastAsia="ＭＳ ゴシック" w:hAnsi="ＭＳ ゴシック" w:cs="ＭＳ ゴシック"/>
          <w:spacing w:val="-2"/>
          <w:sz w:val="20"/>
          <w:szCs w:val="20"/>
        </w:rPr>
        <w:t>155</w:t>
      </w:r>
      <w:r>
        <w:rPr>
          <w:rFonts w:ascii="ＭＳ ゴシック" w:eastAsia="ＭＳ ゴシック" w:hAnsi="ＭＳ ゴシック" w:cs="ＭＳ ゴシック"/>
          <w:spacing w:val="-37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0"/>
          <w:szCs w:val="20"/>
        </w:rPr>
        <w:t>条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862"/>
        <w:gridCol w:w="2386"/>
        <w:gridCol w:w="2976"/>
        <w:gridCol w:w="1135"/>
      </w:tblGrid>
      <w:tr w:rsidR="008B3CB4">
        <w:trPr>
          <w:trHeight w:hRule="exact" w:val="554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2" w:lineRule="exact"/>
              <w:ind w:left="5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技術基準</w:t>
            </w:r>
          </w:p>
          <w:p w:rsidR="008B3CB4" w:rsidRDefault="00711490">
            <w:pPr>
              <w:pStyle w:val="TableParagraph"/>
              <w:spacing w:line="260" w:lineRule="exact"/>
              <w:ind w:left="5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適合確認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01"/>
              <w:ind w:left="707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2" w:lineRule="exact"/>
              <w:ind w:left="810" w:firstLine="84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</w:p>
          <w:p w:rsidR="008B3CB4" w:rsidRDefault="00711490">
            <w:pPr>
              <w:pStyle w:val="TableParagraph"/>
              <w:spacing w:line="260" w:lineRule="exact"/>
              <w:ind w:left="810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(1)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3" w:lineRule="exact"/>
              <w:ind w:left="178" w:firstLine="86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1" w:lineRule="exact"/>
              <w:ind w:left="178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position w:val="-7"/>
                <w:sz w:val="20"/>
                <w:szCs w:val="20"/>
              </w:rPr>
              <w:t>確認印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12"/>
                <w:szCs w:val="12"/>
              </w:rPr>
              <w:t>(2)</w:t>
            </w:r>
          </w:p>
        </w:tc>
      </w:tr>
      <w:tr w:rsidR="008B3CB4">
        <w:trPr>
          <w:trHeight w:hRule="exact" w:val="547"/>
        </w:trPr>
        <w:tc>
          <w:tcPr>
            <w:tcW w:w="18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08"/>
              <w:ind w:right="5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4"/>
              <w:ind w:left="33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2"/>
        <w:rPr>
          <w:rFonts w:ascii="ＭＳ Ｐゴシック" w:eastAsia="ＭＳ Ｐゴシック" w:hAnsi="ＭＳ Ｐゴシック" w:cs="ＭＳ Ｐゴシック"/>
          <w:sz w:val="14"/>
          <w:szCs w:val="14"/>
        </w:rPr>
      </w:pPr>
    </w:p>
    <w:p w:rsidR="008B3CB4" w:rsidRDefault="00D90E5F">
      <w:pPr>
        <w:spacing w:before="37" w:line="260" w:lineRule="exact"/>
        <w:ind w:left="211" w:right="5889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56" style="position:absolute;left:0;text-align:left;margin-left:341.75pt;margin-top:-37.25pt;width:.1pt;height:27.15pt;z-index:-107536;mso-position-horizontal-relative:page" coordorigin="6835,-745" coordsize="2,543">
            <v:shape id="_x0000_s1057" style="position:absolute;left:6835;top:-745;width:2;height:543" coordorigin="6835,-745" coordsize="0,543" path="m6835,-745r,543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◇ロ</w:t>
      </w:r>
      <w:r w:rsidR="00711490"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 </w:t>
      </w:r>
      <w:r w:rsidR="00711490">
        <w:rPr>
          <w:rFonts w:ascii="ＭＳ Ｐゴシック" w:eastAsia="ＭＳ Ｐゴシック" w:hAnsi="ＭＳ Ｐゴシック" w:cs="ＭＳ Ｐゴシック"/>
          <w:spacing w:val="7"/>
          <w:w w:val="105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溶接部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の開先（開</w:t>
      </w:r>
      <w:r w:rsidR="00711490"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先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検査）</w:t>
      </w:r>
    </w:p>
    <w:p w:rsidR="008B3CB4" w:rsidRDefault="00711490">
      <w:pPr>
        <w:spacing w:line="259" w:lineRule="exact"/>
        <w:ind w:right="5479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［技術基準の解釈</w:t>
      </w:r>
      <w:r>
        <w:rPr>
          <w:rFonts w:ascii="ＭＳ Ｐゴシック" w:eastAsia="ＭＳ Ｐゴシック" w:hAnsi="ＭＳ Ｐゴシック" w:cs="ＭＳ Ｐゴシック"/>
          <w:spacing w:val="66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］</w:t>
      </w:r>
    </w:p>
    <w:p w:rsidR="008B3CB4" w:rsidRDefault="00711490">
      <w:pPr>
        <w:tabs>
          <w:tab w:val="left" w:pos="2159"/>
        </w:tabs>
        <w:spacing w:line="259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ボイラー等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ab/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118</w:t>
      </w:r>
      <w:r>
        <w:rPr>
          <w:rFonts w:ascii="ＭＳ ゴシック" w:eastAsia="ＭＳ ゴシック" w:hAnsi="ＭＳ ゴシック" w:cs="ＭＳ ゴシック"/>
          <w:spacing w:val="-6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120</w:t>
      </w:r>
      <w:r>
        <w:rPr>
          <w:rFonts w:ascii="ＭＳ ゴシック" w:eastAsia="ＭＳ ゴシック" w:hAnsi="ＭＳ ゴシック" w:cs="ＭＳ ゴシック"/>
          <w:spacing w:val="-7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122</w:t>
      </w:r>
      <w:r>
        <w:rPr>
          <w:rFonts w:ascii="ＭＳ ゴシック" w:eastAsia="ＭＳ ゴシック" w:hAnsi="ＭＳ ゴシック" w:cs="ＭＳ ゴシック"/>
          <w:spacing w:val="-7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123</w:t>
      </w:r>
      <w:r>
        <w:rPr>
          <w:rFonts w:ascii="ＭＳ ゴシック" w:eastAsia="ＭＳ ゴシック" w:hAnsi="ＭＳ ゴシック" w:cs="ＭＳ ゴシック"/>
          <w:spacing w:val="-7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tabs>
          <w:tab w:val="left" w:pos="2160"/>
        </w:tabs>
        <w:spacing w:line="259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熱交換器等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 xml:space="preserve">136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138</w:t>
      </w:r>
      <w:r>
        <w:rPr>
          <w:rFonts w:ascii="ＭＳ ゴシック" w:eastAsia="ＭＳ ゴシック" w:hAnsi="ＭＳ ゴシック" w:cs="ＭＳ ゴシック"/>
          <w:spacing w:val="-6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140</w:t>
      </w:r>
      <w:r>
        <w:rPr>
          <w:rFonts w:ascii="ＭＳ ゴシック" w:eastAsia="ＭＳ ゴシック" w:hAnsi="ＭＳ ゴシック" w:cs="ＭＳ ゴシック"/>
          <w:spacing w:val="-6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141</w:t>
      </w:r>
      <w:r>
        <w:rPr>
          <w:rFonts w:ascii="ＭＳ ゴシック" w:eastAsia="ＭＳ ゴシック" w:hAnsi="ＭＳ ゴシック" w:cs="ＭＳ ゴシック"/>
          <w:spacing w:val="-6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spacing w:line="260" w:lineRule="exact"/>
        <w:ind w:left="608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液化ガス設備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</w:t>
      </w:r>
      <w:r>
        <w:rPr>
          <w:rFonts w:ascii="ＭＳ Ｐゴシック" w:eastAsia="ＭＳ Ｐゴシック" w:hAnsi="ＭＳ Ｐゴシック" w:cs="ＭＳ Ｐゴシック"/>
          <w:spacing w:val="27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154</w:t>
      </w:r>
      <w:r>
        <w:rPr>
          <w:rFonts w:ascii="ＭＳ ゴシック" w:eastAsia="ＭＳ ゴシック" w:hAnsi="ＭＳ ゴシック" w:cs="ＭＳ ゴシック"/>
          <w:spacing w:val="4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156</w:t>
      </w:r>
      <w:r>
        <w:rPr>
          <w:rFonts w:ascii="ＭＳ ゴシック" w:eastAsia="ＭＳ ゴシック" w:hAnsi="ＭＳ ゴシック" w:cs="ＭＳ ゴシック"/>
          <w:spacing w:val="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158</w:t>
      </w:r>
      <w:r>
        <w:rPr>
          <w:rFonts w:ascii="ＭＳ ゴシック" w:eastAsia="ＭＳ ゴシック" w:hAnsi="ＭＳ ゴシック" w:cs="ＭＳ ゴシック"/>
          <w:spacing w:val="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159</w:t>
      </w:r>
      <w:r>
        <w:rPr>
          <w:rFonts w:ascii="ＭＳ ゴシック" w:eastAsia="ＭＳ ゴシック" w:hAnsi="ＭＳ ゴシック" w:cs="ＭＳ ゴシック"/>
          <w:spacing w:val="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862"/>
        <w:gridCol w:w="2386"/>
        <w:gridCol w:w="2976"/>
        <w:gridCol w:w="1135"/>
      </w:tblGrid>
      <w:tr w:rsidR="008B3CB4">
        <w:trPr>
          <w:trHeight w:hRule="exact" w:val="554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2" w:lineRule="exact"/>
              <w:ind w:left="5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技術基準</w:t>
            </w:r>
          </w:p>
          <w:p w:rsidR="008B3CB4" w:rsidRDefault="00711490">
            <w:pPr>
              <w:pStyle w:val="TableParagraph"/>
              <w:spacing w:line="260" w:lineRule="exact"/>
              <w:ind w:left="5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適合確認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01"/>
              <w:ind w:left="707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2" w:lineRule="exact"/>
              <w:ind w:left="810" w:firstLine="84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</w:p>
          <w:p w:rsidR="008B3CB4" w:rsidRDefault="00711490">
            <w:pPr>
              <w:pStyle w:val="TableParagraph"/>
              <w:spacing w:line="260" w:lineRule="exact"/>
              <w:ind w:left="810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(1)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3" w:lineRule="exact"/>
              <w:ind w:left="178" w:firstLine="86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1" w:lineRule="exact"/>
              <w:ind w:left="178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position w:val="-7"/>
                <w:sz w:val="20"/>
                <w:szCs w:val="20"/>
              </w:rPr>
              <w:t>確認印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12"/>
                <w:szCs w:val="12"/>
              </w:rPr>
              <w:t>(2)</w:t>
            </w:r>
          </w:p>
        </w:tc>
      </w:tr>
      <w:tr w:rsidR="008B3CB4">
        <w:trPr>
          <w:trHeight w:hRule="exact" w:val="547"/>
        </w:trPr>
        <w:tc>
          <w:tcPr>
            <w:tcW w:w="18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06"/>
              <w:ind w:right="5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1"/>
              <w:ind w:left="33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D90E5F">
      <w:pPr>
        <w:spacing w:before="37" w:line="260" w:lineRule="exact"/>
        <w:ind w:left="218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54" style="position:absolute;left:0;text-align:left;margin-left:341.75pt;margin-top:-37.1pt;width:.1pt;height:27.15pt;z-index:-107512;mso-position-horizontal-relative:page" coordorigin="6835,-742" coordsize="2,543">
            <v:shape id="_x0000_s1055" style="position:absolute;left:6835;top:-742;width:2;height:543" coordorigin="6835,-742" coordsize="0,543" path="m6835,-742r,542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3"/>
          <w:sz w:val="20"/>
          <w:szCs w:val="20"/>
          <w:lang w:eastAsia="ja-JP"/>
        </w:rPr>
        <w:t>◇ハ</w:t>
      </w:r>
      <w:r w:rsidR="00711490"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  <w:t xml:space="preserve">     </w:t>
      </w:r>
      <w:r w:rsidR="00711490">
        <w:rPr>
          <w:rFonts w:ascii="ＭＳ Ｐゴシック" w:eastAsia="ＭＳ Ｐゴシック" w:hAnsi="ＭＳ Ｐゴシック" w:cs="ＭＳ Ｐゴシック"/>
          <w:spacing w:val="31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7"/>
          <w:sz w:val="20"/>
          <w:szCs w:val="20"/>
          <w:lang w:eastAsia="ja-JP"/>
        </w:rPr>
        <w:t>溶接の</w:t>
      </w:r>
      <w:r w:rsidR="00711490">
        <w:rPr>
          <w:rFonts w:ascii="ＭＳ Ｐゴシック" w:eastAsia="ＭＳ Ｐゴシック" w:hAnsi="ＭＳ Ｐゴシック" w:cs="ＭＳ Ｐゴシック"/>
          <w:spacing w:val="-6"/>
          <w:sz w:val="20"/>
          <w:szCs w:val="20"/>
          <w:lang w:eastAsia="ja-JP"/>
        </w:rPr>
        <w:t>作業および</w:t>
      </w:r>
      <w:r w:rsidR="00711490">
        <w:rPr>
          <w:rFonts w:ascii="ＭＳ Ｐゴシック" w:eastAsia="ＭＳ Ｐゴシック" w:hAnsi="ＭＳ Ｐゴシック" w:cs="ＭＳ Ｐゴシック"/>
          <w:spacing w:val="-7"/>
          <w:sz w:val="20"/>
          <w:szCs w:val="20"/>
          <w:lang w:eastAsia="ja-JP"/>
        </w:rPr>
        <w:t>溶</w:t>
      </w:r>
      <w:r w:rsidR="00711490">
        <w:rPr>
          <w:rFonts w:ascii="ＭＳ Ｐゴシック" w:eastAsia="ＭＳ Ｐゴシック" w:hAnsi="ＭＳ Ｐゴシック" w:cs="ＭＳ Ｐゴシック"/>
          <w:spacing w:val="-6"/>
          <w:sz w:val="20"/>
          <w:szCs w:val="20"/>
          <w:lang w:eastAsia="ja-JP"/>
        </w:rPr>
        <w:t>接設備（溶接作業検査）</w:t>
      </w:r>
    </w:p>
    <w:p w:rsidR="008B3CB4" w:rsidRDefault="00711490">
      <w:pPr>
        <w:spacing w:line="259" w:lineRule="exact"/>
        <w:ind w:left="412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［技術基準の解釈</w:t>
      </w:r>
      <w:r>
        <w:rPr>
          <w:rFonts w:ascii="ＭＳ Ｐゴシック" w:eastAsia="ＭＳ Ｐゴシック" w:hAnsi="ＭＳ Ｐゴシック" w:cs="ＭＳ Ｐゴシック"/>
          <w:spacing w:val="66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］</w:t>
      </w:r>
    </w:p>
    <w:p w:rsidR="008B3CB4" w:rsidRDefault="00D90E5F">
      <w:pPr>
        <w:spacing w:line="260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eastAsiaTheme="minorHAnsi"/>
        </w:rPr>
        <w:pict>
          <v:group id="_x0000_s1052" style="position:absolute;left:0;text-align:left;margin-left:341.75pt;margin-top:42.6pt;width:.1pt;height:27.15pt;z-index:-107488;mso-position-horizontal-relative:page" coordorigin="6835,852" coordsize="2,543">
            <v:shape id="_x0000_s1053" style="position:absolute;left:6835;top:852;width:2;height:543" coordorigin="6835,852" coordsize="0,543" path="m6835,852r,542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</w:rPr>
        <w:t>第</w:t>
      </w:r>
      <w:r w:rsidR="00711490">
        <w:rPr>
          <w:rFonts w:ascii="ＭＳ ゴシック" w:eastAsia="ＭＳ ゴシック" w:hAnsi="ＭＳ ゴシック" w:cs="ＭＳ ゴシック"/>
          <w:spacing w:val="-4"/>
          <w:w w:val="105"/>
          <w:sz w:val="20"/>
          <w:szCs w:val="20"/>
        </w:rPr>
        <w:t>107</w:t>
      </w:r>
      <w:r w:rsidR="00711490">
        <w:rPr>
          <w:rFonts w:ascii="ＭＳ ゴシック" w:eastAsia="ＭＳ ゴシック" w:hAnsi="ＭＳ ゴシック" w:cs="ＭＳ ゴシック"/>
          <w:spacing w:val="-1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条</w: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</w:rPr>
        <w:t>、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第</w:t>
      </w:r>
      <w:r w:rsidR="00711490"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</w:rPr>
        <w:t>108</w:t>
      </w:r>
      <w:r w:rsidR="00711490">
        <w:rPr>
          <w:rFonts w:ascii="ＭＳ ゴシック" w:eastAsia="ＭＳ ゴシック" w:hAnsi="ＭＳ ゴシック" w:cs="ＭＳ ゴシック"/>
          <w:spacing w:val="-1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条</w: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</w:rPr>
        <w:t>、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第</w:t>
      </w:r>
      <w:r w:rsidR="00711490"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</w:rPr>
        <w:t>109</w:t>
      </w:r>
      <w:r w:rsidR="00711490">
        <w:rPr>
          <w:rFonts w:ascii="ＭＳ ゴシック" w:eastAsia="ＭＳ ゴシック" w:hAnsi="ＭＳ ゴシック" w:cs="ＭＳ ゴシック"/>
          <w:spacing w:val="-1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条</w: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</w:rPr>
        <w:t>、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第</w:t>
      </w:r>
      <w:r w:rsidR="00711490"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</w:rPr>
        <w:t>110</w:t>
      </w:r>
      <w:r w:rsidR="00711490">
        <w:rPr>
          <w:rFonts w:ascii="ＭＳ ゴシック" w:eastAsia="ＭＳ ゴシック" w:hAnsi="ＭＳ ゴシック" w:cs="ＭＳ ゴシック"/>
          <w:spacing w:val="-1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条</w: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</w:rPr>
        <w:t>、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第</w:t>
      </w:r>
      <w:r w:rsidR="00711490"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</w:rPr>
        <w:t>111</w:t>
      </w:r>
      <w:r w:rsidR="00711490">
        <w:rPr>
          <w:rFonts w:ascii="ＭＳ ゴシック" w:eastAsia="ＭＳ ゴシック" w:hAnsi="ＭＳ ゴシック" w:cs="ＭＳ ゴシック"/>
          <w:spacing w:val="-1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条</w: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</w:rPr>
        <w:t>、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第</w:t>
      </w:r>
      <w:r w:rsidR="00711490"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</w:rPr>
        <w:t>112</w:t>
      </w:r>
      <w:r w:rsidR="00711490">
        <w:rPr>
          <w:rFonts w:ascii="ＭＳ ゴシック" w:eastAsia="ＭＳ ゴシック" w:hAnsi="ＭＳ ゴシック" w:cs="ＭＳ ゴシック"/>
          <w:spacing w:val="-1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条</w:t>
      </w:r>
      <w:r w:rsidR="00711490"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</w:rPr>
        <w:t>、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第</w:t>
      </w:r>
      <w:r w:rsidR="00711490"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</w:rPr>
        <w:t>113</w:t>
      </w:r>
      <w:r w:rsidR="00711490">
        <w:rPr>
          <w:rFonts w:ascii="ＭＳ ゴシック" w:eastAsia="ＭＳ ゴシック" w:hAnsi="ＭＳ ゴシック" w:cs="ＭＳ ゴシック"/>
          <w:spacing w:val="-1"/>
          <w:w w:val="105"/>
          <w:sz w:val="20"/>
          <w:szCs w:val="20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w w:val="105"/>
          <w:sz w:val="20"/>
          <w:szCs w:val="20"/>
        </w:rPr>
        <w:t>条</w:t>
      </w:r>
    </w:p>
    <w:p w:rsidR="008B3CB4" w:rsidRDefault="008B3CB4">
      <w:pPr>
        <w:spacing w:before="11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862"/>
        <w:gridCol w:w="2386"/>
        <w:gridCol w:w="2976"/>
        <w:gridCol w:w="1135"/>
      </w:tblGrid>
      <w:tr w:rsidR="008B3CB4">
        <w:trPr>
          <w:trHeight w:hRule="exact" w:val="554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0" w:lineRule="exact"/>
              <w:ind w:left="5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技術基準</w:t>
            </w:r>
          </w:p>
          <w:p w:rsidR="008B3CB4" w:rsidRDefault="00711490">
            <w:pPr>
              <w:pStyle w:val="TableParagraph"/>
              <w:spacing w:line="260" w:lineRule="exact"/>
              <w:ind w:left="5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適合確認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99"/>
              <w:ind w:left="707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0" w:lineRule="exact"/>
              <w:ind w:left="810" w:firstLine="84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</w:p>
          <w:p w:rsidR="008B3CB4" w:rsidRDefault="00711490">
            <w:pPr>
              <w:pStyle w:val="TableParagraph"/>
              <w:spacing w:line="260" w:lineRule="exact"/>
              <w:ind w:left="810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(1)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0" w:lineRule="exact"/>
              <w:ind w:left="178" w:firstLine="86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1" w:lineRule="exact"/>
              <w:ind w:left="178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position w:val="-7"/>
                <w:sz w:val="20"/>
                <w:szCs w:val="20"/>
              </w:rPr>
              <w:t>確認印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12"/>
                <w:szCs w:val="12"/>
              </w:rPr>
              <w:t>(2)</w:t>
            </w:r>
          </w:p>
        </w:tc>
      </w:tr>
      <w:tr w:rsidR="008B3CB4">
        <w:trPr>
          <w:trHeight w:hRule="exact" w:val="547"/>
        </w:trPr>
        <w:tc>
          <w:tcPr>
            <w:tcW w:w="18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06"/>
              <w:ind w:right="5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1"/>
              <w:ind w:left="33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ectPr w:rsidR="008B3CB4">
          <w:pgSz w:w="11910" w:h="16850"/>
          <w:pgMar w:top="1600" w:right="1680" w:bottom="760" w:left="1200" w:header="0" w:footer="574" w:gutter="0"/>
          <w:cols w:space="720"/>
        </w:sectPr>
      </w:pPr>
    </w:p>
    <w:p w:rsidR="008B3CB4" w:rsidRDefault="008B3CB4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8B3CB4" w:rsidRDefault="00711490">
      <w:pPr>
        <w:spacing w:before="169" w:line="260" w:lineRule="exact"/>
        <w:ind w:right="6144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◇ニ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</w:t>
      </w:r>
      <w:r>
        <w:rPr>
          <w:rFonts w:ascii="ＭＳ Ｐゴシック" w:eastAsia="ＭＳ Ｐゴシック" w:hAnsi="ＭＳ Ｐゴシック" w:cs="ＭＳ Ｐゴシック"/>
          <w:spacing w:val="50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溶接後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熱処理（熱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処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理検査）</w:t>
      </w:r>
    </w:p>
    <w:p w:rsidR="0038464B" w:rsidRDefault="00711490">
      <w:pPr>
        <w:spacing w:before="24" w:line="260" w:lineRule="exact"/>
        <w:ind w:left="607" w:right="6089" w:hanging="195"/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［技術基準の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解釈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</w:t>
      </w:r>
      <w:r>
        <w:rPr>
          <w:rFonts w:ascii="ＭＳ Ｐゴシック" w:eastAsia="ＭＳ Ｐゴシック" w:hAnsi="ＭＳ Ｐゴシック" w:cs="ＭＳ Ｐゴシック"/>
          <w:spacing w:val="55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  <w:lang w:eastAsia="ja-JP"/>
        </w:rPr>
        <w:t>］</w:t>
      </w:r>
    </w:p>
    <w:p w:rsidR="008B3CB4" w:rsidRDefault="00711490">
      <w:pPr>
        <w:spacing w:before="24" w:line="260" w:lineRule="exact"/>
        <w:ind w:left="607" w:right="6089" w:hanging="195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4"/>
          <w:w w:val="105"/>
          <w:sz w:val="20"/>
          <w:szCs w:val="20"/>
          <w:lang w:eastAsia="ja-JP"/>
        </w:rPr>
        <w:t>109</w:t>
      </w:r>
      <w:r>
        <w:rPr>
          <w:rFonts w:ascii="ＭＳ ゴシック" w:eastAsia="ＭＳ ゴシック" w:hAnsi="ＭＳ ゴシック" w:cs="ＭＳ ゴシック"/>
          <w:spacing w:val="-5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tabs>
          <w:tab w:val="left" w:pos="1552"/>
        </w:tabs>
        <w:spacing w:line="234" w:lineRule="exact"/>
        <w:ind w:right="6137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ボイラー等</w:t>
      </w: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126</w:t>
      </w:r>
      <w:r>
        <w:rPr>
          <w:rFonts w:ascii="ＭＳ ゴシック" w:eastAsia="ＭＳ ゴシック" w:hAnsi="ＭＳ ゴシック" w:cs="ＭＳ ゴシック"/>
          <w:spacing w:val="-49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tabs>
          <w:tab w:val="left" w:pos="1552"/>
        </w:tabs>
        <w:spacing w:line="259" w:lineRule="exact"/>
        <w:ind w:right="6137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熱交換器等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144</w:t>
      </w:r>
      <w:r>
        <w:rPr>
          <w:rFonts w:ascii="ＭＳ ゴシック" w:eastAsia="ＭＳ ゴシック" w:hAnsi="ＭＳ ゴシック" w:cs="ＭＳ ゴシック"/>
          <w:spacing w:val="-49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spacing w:line="260" w:lineRule="exact"/>
        <w:ind w:right="6137"/>
        <w:jc w:val="center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</w:rPr>
        <w:t>液化ガス設備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</w:rPr>
        <w:t xml:space="preserve">  </w:t>
      </w:r>
      <w:r>
        <w:rPr>
          <w:rFonts w:ascii="ＭＳ Ｐゴシック" w:eastAsia="ＭＳ Ｐゴシック" w:hAnsi="ＭＳ Ｐゴシック" w:cs="ＭＳ Ｐゴシック"/>
          <w:spacing w:val="16"/>
          <w:w w:val="105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</w:rPr>
        <w:t>162</w:t>
      </w:r>
      <w:r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</w:rPr>
        <w:t>条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862"/>
        <w:gridCol w:w="2386"/>
        <w:gridCol w:w="2976"/>
        <w:gridCol w:w="1135"/>
      </w:tblGrid>
      <w:tr w:rsidR="008B3CB4">
        <w:trPr>
          <w:trHeight w:hRule="exact" w:val="557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2" w:lineRule="exact"/>
              <w:ind w:left="5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技術基準</w:t>
            </w:r>
          </w:p>
          <w:p w:rsidR="008B3CB4" w:rsidRDefault="00711490">
            <w:pPr>
              <w:pStyle w:val="TableParagraph"/>
              <w:spacing w:line="260" w:lineRule="exact"/>
              <w:ind w:left="5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適合確認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01"/>
              <w:ind w:left="707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2" w:lineRule="exact"/>
              <w:ind w:left="810" w:firstLine="84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</w:p>
          <w:p w:rsidR="008B3CB4" w:rsidRDefault="00711490">
            <w:pPr>
              <w:pStyle w:val="TableParagraph"/>
              <w:spacing w:line="260" w:lineRule="exact"/>
              <w:ind w:left="810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(1)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3" w:lineRule="exact"/>
              <w:ind w:left="178" w:firstLine="86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1" w:lineRule="exact"/>
              <w:ind w:left="178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position w:val="-7"/>
                <w:sz w:val="20"/>
                <w:szCs w:val="20"/>
              </w:rPr>
              <w:t>確認印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12"/>
                <w:szCs w:val="12"/>
              </w:rPr>
              <w:t>(2)</w:t>
            </w:r>
          </w:p>
        </w:tc>
      </w:tr>
      <w:tr w:rsidR="008B3CB4">
        <w:trPr>
          <w:trHeight w:hRule="exact" w:val="547"/>
        </w:trPr>
        <w:tc>
          <w:tcPr>
            <w:tcW w:w="18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06"/>
              <w:ind w:right="5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1"/>
              <w:ind w:left="33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D90E5F">
      <w:pPr>
        <w:spacing w:before="37" w:line="260" w:lineRule="exact"/>
        <w:ind w:right="6338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50" style="position:absolute;left:0;text-align:left;margin-left:341.75pt;margin-top:-37.1pt;width:.1pt;height:27.15pt;z-index:-107464;mso-position-horizontal-relative:page" coordorigin="6835,-742" coordsize="2,543">
            <v:shape id="_x0000_s1051" style="position:absolute;left:6835;top:-742;width:2;height:543" coordorigin="6835,-742" coordsize="0,543" path="m6835,-742r,542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  <w:lang w:eastAsia="ja-JP"/>
        </w:rPr>
        <w:t>◇ホ</w:t>
      </w:r>
      <w:r w:rsidR="00711490"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</w:t>
      </w:r>
      <w:r w:rsidR="00711490">
        <w:rPr>
          <w:rFonts w:ascii="ＭＳ Ｐゴシック" w:eastAsia="ＭＳ Ｐゴシック" w:hAnsi="ＭＳ Ｐゴシック" w:cs="ＭＳ Ｐゴシック"/>
          <w:spacing w:val="62"/>
          <w:w w:val="105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非破壊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試験（非破</w:t>
      </w:r>
      <w:r w:rsidR="00711490"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壊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検査）</w:t>
      </w:r>
    </w:p>
    <w:p w:rsidR="008B3CB4" w:rsidRDefault="00711490">
      <w:pPr>
        <w:spacing w:line="259" w:lineRule="exact"/>
        <w:ind w:right="6139"/>
        <w:jc w:val="center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［技術基準の解釈</w:t>
      </w:r>
      <w:r>
        <w:rPr>
          <w:rFonts w:ascii="ＭＳ Ｐゴシック" w:eastAsia="ＭＳ Ｐゴシック" w:hAnsi="ＭＳ Ｐゴシック" w:cs="ＭＳ Ｐゴシック"/>
          <w:spacing w:val="66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］</w:t>
      </w:r>
    </w:p>
    <w:p w:rsidR="008B3CB4" w:rsidRDefault="00711490">
      <w:pPr>
        <w:tabs>
          <w:tab w:val="left" w:pos="2159"/>
        </w:tabs>
        <w:spacing w:line="259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ボイラー等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ab/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124</w:t>
      </w:r>
      <w:r>
        <w:rPr>
          <w:rFonts w:ascii="ＭＳ ゴシック" w:eastAsia="ＭＳ ゴシック" w:hAnsi="ＭＳ ゴシック" w:cs="ＭＳ ゴシック"/>
          <w:spacing w:val="-10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125</w:t>
      </w:r>
      <w:r>
        <w:rPr>
          <w:rFonts w:ascii="ＭＳ ゴシック" w:eastAsia="ＭＳ ゴシック" w:hAnsi="ＭＳ ゴシック" w:cs="ＭＳ ゴシック"/>
          <w:spacing w:val="-1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127</w:t>
      </w:r>
      <w:r>
        <w:rPr>
          <w:rFonts w:ascii="ＭＳ ゴシック" w:eastAsia="ＭＳ ゴシック" w:hAnsi="ＭＳ ゴシック" w:cs="ＭＳ ゴシック"/>
          <w:spacing w:val="-1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tabs>
          <w:tab w:val="left" w:pos="2160"/>
        </w:tabs>
        <w:spacing w:line="259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熱交換器等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142</w:t>
      </w:r>
      <w:r>
        <w:rPr>
          <w:rFonts w:ascii="ＭＳ ゴシック" w:eastAsia="ＭＳ ゴシック" w:hAnsi="ＭＳ ゴシック" w:cs="ＭＳ ゴシック"/>
          <w:spacing w:val="-10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143</w:t>
      </w:r>
      <w:r>
        <w:rPr>
          <w:rFonts w:ascii="ＭＳ ゴシック" w:eastAsia="ＭＳ ゴシック" w:hAnsi="ＭＳ ゴシック" w:cs="ＭＳ ゴシック"/>
          <w:spacing w:val="-1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145</w:t>
      </w:r>
      <w:r>
        <w:rPr>
          <w:rFonts w:ascii="ＭＳ ゴシック" w:eastAsia="ＭＳ ゴシック" w:hAnsi="ＭＳ ゴシック" w:cs="ＭＳ ゴシック"/>
          <w:spacing w:val="-1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spacing w:line="260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液化ガス設備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</w:t>
      </w:r>
      <w:r>
        <w:rPr>
          <w:rFonts w:ascii="ＭＳ Ｐゴシック" w:eastAsia="ＭＳ Ｐゴシック" w:hAnsi="ＭＳ Ｐゴシック" w:cs="ＭＳ Ｐゴシック"/>
          <w:spacing w:val="25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160</w:t>
      </w:r>
      <w:r>
        <w:rPr>
          <w:rFonts w:ascii="ＭＳ ゴシック" w:eastAsia="ＭＳ ゴシック" w:hAnsi="ＭＳ ゴシック" w:cs="ＭＳ ゴシック"/>
          <w:spacing w:val="3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161</w:t>
      </w:r>
      <w:r>
        <w:rPr>
          <w:rFonts w:ascii="ＭＳ ゴシック" w:eastAsia="ＭＳ ゴシック" w:hAnsi="ＭＳ ゴシック" w:cs="ＭＳ ゴシック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163</w:t>
      </w:r>
      <w:r>
        <w:rPr>
          <w:rFonts w:ascii="ＭＳ ゴシック" w:eastAsia="ＭＳ ゴシック" w:hAnsi="ＭＳ ゴシック" w:cs="ＭＳ ゴシック"/>
          <w:spacing w:val="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862"/>
        <w:gridCol w:w="2386"/>
        <w:gridCol w:w="2976"/>
        <w:gridCol w:w="1135"/>
      </w:tblGrid>
      <w:tr w:rsidR="008B3CB4">
        <w:trPr>
          <w:trHeight w:hRule="exact" w:val="554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2" w:lineRule="exact"/>
              <w:ind w:left="5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技術基準</w:t>
            </w:r>
          </w:p>
          <w:p w:rsidR="008B3CB4" w:rsidRDefault="00711490">
            <w:pPr>
              <w:pStyle w:val="TableParagraph"/>
              <w:spacing w:line="260" w:lineRule="exact"/>
              <w:ind w:left="5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適合確認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01"/>
              <w:ind w:left="707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2" w:lineRule="exact"/>
              <w:ind w:left="810" w:firstLine="84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</w:p>
          <w:p w:rsidR="008B3CB4" w:rsidRDefault="00711490">
            <w:pPr>
              <w:pStyle w:val="TableParagraph"/>
              <w:spacing w:line="260" w:lineRule="exact"/>
              <w:ind w:left="810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(1)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3" w:lineRule="exact"/>
              <w:ind w:left="178" w:firstLine="86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1" w:lineRule="exact"/>
              <w:ind w:left="178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position w:val="-7"/>
                <w:sz w:val="20"/>
                <w:szCs w:val="20"/>
              </w:rPr>
              <w:t>確認印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12"/>
                <w:szCs w:val="12"/>
              </w:rPr>
              <w:t>(2)</w:t>
            </w:r>
          </w:p>
        </w:tc>
      </w:tr>
      <w:tr w:rsidR="008B3CB4">
        <w:trPr>
          <w:trHeight w:hRule="exact" w:val="547"/>
        </w:trPr>
        <w:tc>
          <w:tcPr>
            <w:tcW w:w="18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06"/>
              <w:ind w:right="5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1"/>
              <w:ind w:left="33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D90E5F">
      <w:pPr>
        <w:spacing w:before="37" w:line="260" w:lineRule="exact"/>
        <w:ind w:left="218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48" style="position:absolute;left:0;text-align:left;margin-left:341.75pt;margin-top:-37.1pt;width:.1pt;height:27.15pt;z-index:-107440;mso-position-horizontal-relative:page" coordorigin="6835,-742" coordsize="2,543">
            <v:shape id="_x0000_s1049" style="position:absolute;left:6835;top:-742;width:2;height:543" coordorigin="6835,-742" coordsize="0,543" path="m6835,-742r,542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  <w:lang w:eastAsia="ja-JP"/>
        </w:rPr>
        <w:t>◇ヘ</w:t>
      </w:r>
      <w:r w:rsidR="00711490"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 </w:t>
      </w:r>
      <w:r w:rsidR="00711490">
        <w:rPr>
          <w:rFonts w:ascii="ＭＳ Ｐゴシック" w:eastAsia="ＭＳ Ｐゴシック" w:hAnsi="ＭＳ Ｐゴシック" w:cs="ＭＳ Ｐゴシック"/>
          <w:spacing w:val="16"/>
          <w:w w:val="105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機械試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験（機械検</w:t>
      </w:r>
      <w:r w:rsidR="00711490"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査</w:t>
      </w:r>
      <w:r w:rsidR="00711490">
        <w:rPr>
          <w:rFonts w:ascii="ＭＳ Ｐゴシック" w:eastAsia="ＭＳ Ｐゴシック" w:hAnsi="ＭＳ Ｐゴシック" w:cs="ＭＳ Ｐゴシック"/>
          <w:spacing w:val="-4"/>
          <w:w w:val="105"/>
          <w:sz w:val="20"/>
          <w:szCs w:val="20"/>
          <w:lang w:eastAsia="ja-JP"/>
        </w:rPr>
        <w:t>）</w:t>
      </w:r>
    </w:p>
    <w:p w:rsidR="008B3CB4" w:rsidRDefault="00711490">
      <w:pPr>
        <w:spacing w:line="259" w:lineRule="exact"/>
        <w:ind w:left="412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［技術基準の解釈</w:t>
      </w:r>
      <w:r>
        <w:rPr>
          <w:rFonts w:ascii="ＭＳ Ｐゴシック" w:eastAsia="ＭＳ Ｐゴシック" w:hAnsi="ＭＳ Ｐゴシック" w:cs="ＭＳ Ｐゴシック"/>
          <w:spacing w:val="66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］</w:t>
      </w:r>
    </w:p>
    <w:p w:rsidR="008B3CB4" w:rsidRDefault="00711490">
      <w:pPr>
        <w:tabs>
          <w:tab w:val="left" w:pos="2159"/>
        </w:tabs>
        <w:spacing w:line="260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ボイラー等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ab/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121</w:t>
      </w:r>
      <w:r>
        <w:rPr>
          <w:rFonts w:ascii="ＭＳ ゴシック" w:eastAsia="ＭＳ ゴシック" w:hAnsi="ＭＳ ゴシック" w:cs="ＭＳ ゴシック"/>
          <w:spacing w:val="-1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128</w:t>
      </w:r>
      <w:r>
        <w:rPr>
          <w:rFonts w:ascii="ＭＳ ゴシック" w:eastAsia="ＭＳ ゴシック" w:hAnsi="ＭＳ ゴシック" w:cs="ＭＳ ゴシック"/>
          <w:spacing w:val="-1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129</w:t>
      </w:r>
      <w:r>
        <w:rPr>
          <w:rFonts w:ascii="ＭＳ ゴシック" w:eastAsia="ＭＳ ゴシック" w:hAnsi="ＭＳ ゴシック" w:cs="ＭＳ ゴシック"/>
          <w:spacing w:val="-1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tabs>
          <w:tab w:val="left" w:pos="2159"/>
        </w:tabs>
        <w:spacing w:line="260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熱交換器等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139</w:t>
      </w:r>
      <w:r>
        <w:rPr>
          <w:rFonts w:ascii="ＭＳ ゴシック" w:eastAsia="ＭＳ ゴシック" w:hAnsi="ＭＳ ゴシック" w:cs="ＭＳ ゴシック"/>
          <w:spacing w:val="-1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146</w:t>
      </w:r>
      <w:r>
        <w:rPr>
          <w:rFonts w:ascii="ＭＳ ゴシック" w:eastAsia="ＭＳ ゴシック" w:hAnsi="ＭＳ ゴシック" w:cs="ＭＳ ゴシック"/>
          <w:spacing w:val="-1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147</w:t>
      </w:r>
      <w:r>
        <w:rPr>
          <w:rFonts w:ascii="ＭＳ ゴシック" w:eastAsia="ＭＳ ゴシック" w:hAnsi="ＭＳ ゴシック" w:cs="ＭＳ ゴシック"/>
          <w:spacing w:val="-1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spacing w:line="260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液化ガス設備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 xml:space="preserve">  </w:t>
      </w:r>
      <w:r>
        <w:rPr>
          <w:rFonts w:ascii="ＭＳ Ｐゴシック" w:eastAsia="ＭＳ Ｐゴシック" w:hAnsi="ＭＳ Ｐゴシック" w:cs="ＭＳ Ｐゴシック"/>
          <w:spacing w:val="26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157</w:t>
      </w:r>
      <w:r>
        <w:rPr>
          <w:rFonts w:ascii="ＭＳ ゴシック" w:eastAsia="ＭＳ ゴシック" w:hAnsi="ＭＳ ゴシック" w:cs="ＭＳ ゴシック"/>
          <w:spacing w:val="3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164</w:t>
      </w:r>
      <w:r>
        <w:rPr>
          <w:rFonts w:ascii="ＭＳ ゴシック" w:eastAsia="ＭＳ ゴシック" w:hAnsi="ＭＳ ゴシック" w:cs="ＭＳ ゴシック"/>
          <w:spacing w:val="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165</w:t>
      </w:r>
      <w:r>
        <w:rPr>
          <w:rFonts w:ascii="ＭＳ ゴシック" w:eastAsia="ＭＳ ゴシック" w:hAnsi="ＭＳ ゴシック" w:cs="ＭＳ ゴシック"/>
          <w:spacing w:val="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8B3CB4">
      <w:pPr>
        <w:spacing w:before="8"/>
        <w:rPr>
          <w:rFonts w:ascii="ＭＳ Ｐゴシック" w:eastAsia="ＭＳ Ｐゴシック" w:hAnsi="ＭＳ Ｐゴシック" w:cs="ＭＳ Ｐゴシック"/>
          <w:sz w:val="2"/>
          <w:szCs w:val="2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862"/>
        <w:gridCol w:w="2386"/>
        <w:gridCol w:w="2976"/>
        <w:gridCol w:w="1135"/>
      </w:tblGrid>
      <w:tr w:rsidR="008B3CB4">
        <w:trPr>
          <w:trHeight w:hRule="exact" w:val="554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0" w:lineRule="exact"/>
              <w:ind w:left="5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技術基準</w:t>
            </w:r>
          </w:p>
          <w:p w:rsidR="008B3CB4" w:rsidRDefault="00711490">
            <w:pPr>
              <w:pStyle w:val="TableParagraph"/>
              <w:spacing w:line="260" w:lineRule="exact"/>
              <w:ind w:left="5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適合確認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99"/>
              <w:ind w:left="707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0" w:lineRule="exact"/>
              <w:ind w:left="810" w:firstLine="84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</w:p>
          <w:p w:rsidR="008B3CB4" w:rsidRDefault="00711490">
            <w:pPr>
              <w:pStyle w:val="TableParagraph"/>
              <w:spacing w:line="260" w:lineRule="exact"/>
              <w:ind w:left="810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(1)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0" w:lineRule="exact"/>
              <w:ind w:left="178" w:firstLine="86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1" w:lineRule="exact"/>
              <w:ind w:left="178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position w:val="-7"/>
                <w:sz w:val="20"/>
                <w:szCs w:val="20"/>
              </w:rPr>
              <w:t>確認印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12"/>
                <w:szCs w:val="12"/>
              </w:rPr>
              <w:t>(2)</w:t>
            </w:r>
          </w:p>
        </w:tc>
      </w:tr>
      <w:tr w:rsidR="008B3CB4">
        <w:trPr>
          <w:trHeight w:hRule="exact" w:val="547"/>
        </w:trPr>
        <w:tc>
          <w:tcPr>
            <w:tcW w:w="18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06"/>
              <w:ind w:right="5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1"/>
              <w:ind w:left="33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8B3CB4">
      <w:pPr>
        <w:spacing w:before="13"/>
        <w:rPr>
          <w:rFonts w:ascii="ＭＳ Ｐゴシック" w:eastAsia="ＭＳ Ｐゴシック" w:hAnsi="ＭＳ Ｐゴシック" w:cs="ＭＳ Ｐゴシック"/>
          <w:sz w:val="13"/>
          <w:szCs w:val="13"/>
        </w:rPr>
      </w:pPr>
    </w:p>
    <w:p w:rsidR="008B3CB4" w:rsidRDefault="00D90E5F">
      <w:pPr>
        <w:spacing w:before="37" w:line="260" w:lineRule="exact"/>
        <w:ind w:left="218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46" style="position:absolute;left:0;text-align:left;margin-left:341.75pt;margin-top:-37.1pt;width:.1pt;height:27.15pt;z-index:-107416;mso-position-horizontal-relative:page" coordorigin="6835,-742" coordsize="2,543">
            <v:shape id="_x0000_s1047" style="position:absolute;left:6835;top:-742;width:2;height:543" coordorigin="6835,-742" coordsize="0,543" path="m6835,-742r,542e" filled="f" strokeweight=".58pt">
              <v:path arrowok="t"/>
            </v:shape>
            <w10:wrap anchorx="page"/>
          </v:group>
        </w:pict>
      </w:r>
      <w:r w:rsidR="00711490">
        <w:rPr>
          <w:rFonts w:ascii="ＭＳ Ｐゴシック" w:eastAsia="ＭＳ Ｐゴシック" w:hAnsi="ＭＳ Ｐゴシック" w:cs="ＭＳ Ｐゴシック"/>
          <w:spacing w:val="-3"/>
          <w:w w:val="115"/>
          <w:sz w:val="20"/>
          <w:szCs w:val="20"/>
          <w:lang w:eastAsia="ja-JP"/>
        </w:rPr>
        <w:t>◇ト</w:t>
      </w:r>
      <w:r w:rsidR="00711490">
        <w:rPr>
          <w:rFonts w:ascii="ＭＳ Ｐゴシック" w:eastAsia="ＭＳ Ｐゴシック" w:hAnsi="ＭＳ Ｐゴシック" w:cs="ＭＳ Ｐゴシック"/>
          <w:spacing w:val="53"/>
          <w:w w:val="115"/>
          <w:sz w:val="20"/>
          <w:szCs w:val="20"/>
          <w:lang w:eastAsia="ja-JP"/>
        </w:rPr>
        <w:t xml:space="preserve"> </w:t>
      </w:r>
      <w:r w:rsidR="00711490">
        <w:rPr>
          <w:rFonts w:ascii="ＭＳ Ｐゴシック" w:eastAsia="ＭＳ Ｐゴシック" w:hAnsi="ＭＳ Ｐゴシック" w:cs="ＭＳ Ｐゴシック"/>
          <w:spacing w:val="-7"/>
          <w:w w:val="115"/>
          <w:sz w:val="20"/>
          <w:szCs w:val="20"/>
          <w:lang w:eastAsia="ja-JP"/>
        </w:rPr>
        <w:t>耐圧試験（耐圧検査</w:t>
      </w:r>
      <w:r w:rsidR="00711490">
        <w:rPr>
          <w:rFonts w:ascii="ＭＳ Ｐゴシック" w:eastAsia="ＭＳ Ｐゴシック" w:hAnsi="ＭＳ Ｐゴシック" w:cs="ＭＳ Ｐゴシック"/>
          <w:spacing w:val="-4"/>
          <w:w w:val="115"/>
          <w:sz w:val="20"/>
          <w:szCs w:val="20"/>
          <w:lang w:eastAsia="ja-JP"/>
        </w:rPr>
        <w:t>）</w:t>
      </w:r>
    </w:p>
    <w:p w:rsidR="008B3CB4" w:rsidRDefault="00711490">
      <w:pPr>
        <w:spacing w:line="259" w:lineRule="exact"/>
        <w:ind w:left="412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［技術基準の解釈</w:t>
      </w:r>
      <w:r>
        <w:rPr>
          <w:rFonts w:ascii="ＭＳ Ｐゴシック" w:eastAsia="ＭＳ Ｐゴシック" w:hAnsi="ＭＳ Ｐゴシック" w:cs="ＭＳ Ｐゴシック"/>
          <w:spacing w:val="66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7"/>
          <w:w w:val="110"/>
          <w:sz w:val="20"/>
          <w:szCs w:val="20"/>
          <w:lang w:eastAsia="ja-JP"/>
        </w:rPr>
        <w:t>該当条文</w:t>
      </w:r>
      <w:r>
        <w:rPr>
          <w:rFonts w:ascii="ＭＳ Ｐゴシック" w:eastAsia="ＭＳ Ｐゴシック" w:hAnsi="ＭＳ Ｐゴシック" w:cs="ＭＳ Ｐゴシック"/>
          <w:spacing w:val="-4"/>
          <w:w w:val="110"/>
          <w:sz w:val="20"/>
          <w:szCs w:val="20"/>
          <w:lang w:eastAsia="ja-JP"/>
        </w:rPr>
        <w:t>］</w:t>
      </w:r>
    </w:p>
    <w:p w:rsidR="008B3CB4" w:rsidRDefault="00711490">
      <w:pPr>
        <w:tabs>
          <w:tab w:val="left" w:pos="2159"/>
        </w:tabs>
        <w:spacing w:line="259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ボイラー等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ab/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130</w:t>
      </w:r>
      <w:r>
        <w:rPr>
          <w:rFonts w:ascii="ＭＳ ゴシック" w:eastAsia="ＭＳ ゴシック" w:hAnsi="ＭＳ ゴシック" w:cs="ＭＳ ゴシック"/>
          <w:spacing w:val="-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118</w:t>
      </w:r>
      <w:r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122</w:t>
      </w:r>
      <w:r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123</w:t>
      </w:r>
      <w:r>
        <w:rPr>
          <w:rFonts w:ascii="ＭＳ ゴシック" w:eastAsia="ＭＳ ゴシック" w:hAnsi="ＭＳ ゴシック" w:cs="ＭＳ ゴシック"/>
          <w:spacing w:val="-3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124</w:t>
      </w:r>
      <w:r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125</w:t>
      </w:r>
      <w:r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tabs>
          <w:tab w:val="left" w:pos="2160"/>
        </w:tabs>
        <w:spacing w:line="259" w:lineRule="exact"/>
        <w:ind w:left="60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熱交換器等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ab/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148</w:t>
      </w:r>
      <w:r>
        <w:rPr>
          <w:rFonts w:ascii="ＭＳ ゴシック" w:eastAsia="ＭＳ ゴシック" w:hAnsi="ＭＳ ゴシック" w:cs="ＭＳ ゴシック"/>
          <w:spacing w:val="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136</w:t>
      </w:r>
      <w:r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140</w:t>
      </w:r>
      <w:r>
        <w:rPr>
          <w:rFonts w:ascii="ＭＳ ゴシック" w:eastAsia="ＭＳ ゴシック" w:hAnsi="ＭＳ ゴシック" w:cs="ＭＳ ゴシック"/>
          <w:spacing w:val="-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141</w:t>
      </w:r>
      <w:r>
        <w:rPr>
          <w:rFonts w:ascii="ＭＳ ゴシック" w:eastAsia="ＭＳ ゴシック" w:hAnsi="ＭＳ ゴシック" w:cs="ＭＳ ゴシック"/>
          <w:spacing w:val="-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142</w:t>
      </w:r>
      <w:r>
        <w:rPr>
          <w:rFonts w:ascii="ＭＳ ゴシック" w:eastAsia="ＭＳ ゴシック" w:hAnsi="ＭＳ ゴシック" w:cs="ＭＳ ゴシック"/>
          <w:spacing w:val="-1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05"/>
          <w:sz w:val="20"/>
          <w:szCs w:val="20"/>
          <w:lang w:eastAsia="ja-JP"/>
        </w:rPr>
        <w:t>143</w:t>
      </w:r>
      <w:r>
        <w:rPr>
          <w:rFonts w:ascii="ＭＳ ゴシック" w:eastAsia="ＭＳ ゴシック" w:hAnsi="ＭＳ ゴシック" w:cs="ＭＳ ゴシック"/>
          <w:spacing w:val="-2"/>
          <w:w w:val="105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05"/>
          <w:sz w:val="20"/>
          <w:szCs w:val="20"/>
          <w:lang w:eastAsia="ja-JP"/>
        </w:rPr>
        <w:t>条</w:t>
      </w:r>
    </w:p>
    <w:p w:rsidR="008B3CB4" w:rsidRDefault="00711490">
      <w:pPr>
        <w:spacing w:line="260" w:lineRule="exact"/>
        <w:ind w:left="608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・</w:t>
      </w: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液化ガス設備</w:t>
      </w:r>
      <w:r>
        <w:rPr>
          <w:rFonts w:ascii="ＭＳ Ｐゴシック" w:eastAsia="ＭＳ Ｐゴシック" w:hAnsi="ＭＳ Ｐゴシック" w:cs="ＭＳ Ｐゴシック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10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10"/>
          <w:sz w:val="20"/>
          <w:szCs w:val="20"/>
          <w:lang w:eastAsia="ja-JP"/>
        </w:rPr>
        <w:t>166</w:t>
      </w:r>
      <w:r>
        <w:rPr>
          <w:rFonts w:ascii="ＭＳ ゴシック" w:eastAsia="ＭＳ ゴシック" w:hAnsi="ＭＳ ゴシック" w:cs="ＭＳ ゴシック"/>
          <w:spacing w:val="-39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10"/>
          <w:sz w:val="20"/>
          <w:szCs w:val="20"/>
          <w:lang w:eastAsia="ja-JP"/>
        </w:rPr>
        <w:t>154</w:t>
      </w:r>
      <w:r>
        <w:rPr>
          <w:rFonts w:ascii="ＭＳ ゴシック" w:eastAsia="ＭＳ ゴシック" w:hAnsi="ＭＳ ゴシック" w:cs="ＭＳ ゴシック"/>
          <w:spacing w:val="-39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10"/>
          <w:sz w:val="20"/>
          <w:szCs w:val="20"/>
          <w:lang w:eastAsia="ja-JP"/>
        </w:rPr>
        <w:t>158</w:t>
      </w:r>
      <w:r>
        <w:rPr>
          <w:rFonts w:ascii="ＭＳ ゴシック" w:eastAsia="ＭＳ ゴシック" w:hAnsi="ＭＳ ゴシック" w:cs="ＭＳ ゴシック"/>
          <w:spacing w:val="-40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10"/>
          <w:sz w:val="20"/>
          <w:szCs w:val="20"/>
          <w:lang w:eastAsia="ja-JP"/>
        </w:rPr>
        <w:t>159</w:t>
      </w:r>
      <w:r>
        <w:rPr>
          <w:rFonts w:ascii="ＭＳ ゴシック" w:eastAsia="ＭＳ ゴシック" w:hAnsi="ＭＳ ゴシック" w:cs="ＭＳ ゴシック"/>
          <w:spacing w:val="-40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10"/>
          <w:sz w:val="20"/>
          <w:szCs w:val="20"/>
          <w:lang w:eastAsia="ja-JP"/>
        </w:rPr>
        <w:t>160</w:t>
      </w:r>
      <w:r>
        <w:rPr>
          <w:rFonts w:ascii="ＭＳ ゴシック" w:eastAsia="ＭＳ ゴシック" w:hAnsi="ＭＳ ゴシック" w:cs="ＭＳ ゴシック"/>
          <w:spacing w:val="-40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条</w:t>
      </w:r>
      <w:r>
        <w:rPr>
          <w:rFonts w:ascii="ＭＳ Ｐゴシック" w:eastAsia="ＭＳ Ｐゴシック" w:hAnsi="ＭＳ Ｐゴシック" w:cs="ＭＳ Ｐゴシック"/>
          <w:spacing w:val="-3"/>
          <w:w w:val="110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5"/>
          <w:w w:val="110"/>
          <w:sz w:val="20"/>
          <w:szCs w:val="20"/>
          <w:lang w:eastAsia="ja-JP"/>
        </w:rPr>
        <w:t>第</w:t>
      </w:r>
      <w:r>
        <w:rPr>
          <w:rFonts w:ascii="ＭＳ ゴシック" w:eastAsia="ＭＳ ゴシック" w:hAnsi="ＭＳ ゴシック" w:cs="ＭＳ ゴシック"/>
          <w:spacing w:val="-5"/>
          <w:w w:val="110"/>
          <w:sz w:val="20"/>
          <w:szCs w:val="20"/>
          <w:lang w:eastAsia="ja-JP"/>
        </w:rPr>
        <w:t>161</w:t>
      </w:r>
      <w:r>
        <w:rPr>
          <w:rFonts w:ascii="ＭＳ ゴシック" w:eastAsia="ＭＳ ゴシック" w:hAnsi="ＭＳ ゴシック" w:cs="ＭＳ ゴシック"/>
          <w:spacing w:val="-39"/>
          <w:w w:val="110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w w:val="110"/>
          <w:sz w:val="20"/>
          <w:szCs w:val="20"/>
          <w:lang w:eastAsia="ja-JP"/>
        </w:rPr>
        <w:t>条</w:t>
      </w:r>
    </w:p>
    <w:p w:rsidR="008B3CB4" w:rsidRDefault="008B3CB4">
      <w:pPr>
        <w:spacing w:before="10"/>
        <w:rPr>
          <w:rFonts w:ascii="ＭＳ Ｐゴシック" w:eastAsia="ＭＳ Ｐゴシック" w:hAnsi="ＭＳ Ｐゴシック" w:cs="ＭＳ Ｐゴシック"/>
          <w:sz w:val="2"/>
          <w:szCs w:val="2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862"/>
        <w:gridCol w:w="2386"/>
        <w:gridCol w:w="2976"/>
        <w:gridCol w:w="1135"/>
      </w:tblGrid>
      <w:tr w:rsidR="008B3CB4">
        <w:trPr>
          <w:trHeight w:hRule="exact" w:val="555"/>
        </w:trPr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2" w:lineRule="exact"/>
              <w:ind w:left="5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技術基準</w:t>
            </w:r>
          </w:p>
          <w:p w:rsidR="008B3CB4" w:rsidRDefault="00711490">
            <w:pPr>
              <w:pStyle w:val="TableParagraph"/>
              <w:spacing w:line="260" w:lineRule="exact"/>
              <w:ind w:left="531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適合確認</w:t>
            </w:r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before="100"/>
              <w:ind w:left="707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</w:rPr>
              <w:t>(1)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2" w:lineRule="exact"/>
              <w:ind w:left="810" w:firstLine="84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  <w:lang w:eastAsia="ja-JP"/>
              </w:rPr>
              <w:t>不適合の有無</w:t>
            </w:r>
          </w:p>
          <w:p w:rsidR="008B3CB4" w:rsidRDefault="00711490">
            <w:pPr>
              <w:pStyle w:val="TableParagraph"/>
              <w:spacing w:line="260" w:lineRule="exact"/>
              <w:ind w:left="810"/>
              <w:rPr>
                <w:rFonts w:ascii="ＭＳ ゴシック" w:eastAsia="ＭＳ ゴシック" w:hAnsi="ＭＳ ゴシック" w:cs="ＭＳ ゴシック"/>
                <w:sz w:val="12"/>
                <w:szCs w:val="1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  <w:lang w:eastAsia="ja-JP"/>
              </w:rPr>
              <w:t>及び処置方法</w:t>
            </w:r>
            <w:r>
              <w:rPr>
                <w:rFonts w:ascii="ＭＳ ゴシック" w:eastAsia="ＭＳ ゴシック" w:hAnsi="ＭＳ ゴシック" w:cs="ＭＳ ゴシック"/>
                <w:spacing w:val="-5"/>
                <w:position w:val="8"/>
                <w:sz w:val="12"/>
                <w:szCs w:val="12"/>
                <w:lang w:eastAsia="ja-JP"/>
              </w:rPr>
              <w:t>(1)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ADADA"/>
          </w:tcPr>
          <w:p w:rsidR="008B3CB4" w:rsidRDefault="00711490">
            <w:pPr>
              <w:pStyle w:val="TableParagraph"/>
              <w:spacing w:line="232" w:lineRule="exact"/>
              <w:ind w:left="178" w:firstLine="86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sz w:val="20"/>
                <w:szCs w:val="20"/>
              </w:rPr>
              <w:t>設置者</w:t>
            </w:r>
          </w:p>
          <w:p w:rsidR="008B3CB4" w:rsidRDefault="00711490">
            <w:pPr>
              <w:pStyle w:val="TableParagraph"/>
              <w:spacing w:line="261" w:lineRule="exact"/>
              <w:ind w:left="178"/>
              <w:rPr>
                <w:rFonts w:ascii="ＭＳ ゴシック" w:eastAsia="ＭＳ ゴシック" w:hAnsi="ＭＳ ゴシック" w:cs="ＭＳ 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position w:val="-7"/>
                <w:sz w:val="20"/>
                <w:szCs w:val="20"/>
              </w:rPr>
              <w:t>確認印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12"/>
                <w:szCs w:val="12"/>
              </w:rPr>
              <w:t>(2)</w:t>
            </w:r>
          </w:p>
        </w:tc>
      </w:tr>
      <w:tr w:rsidR="008B3CB4">
        <w:trPr>
          <w:trHeight w:hRule="exact" w:val="547"/>
        </w:trPr>
        <w:tc>
          <w:tcPr>
            <w:tcW w:w="18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06"/>
              <w:ind w:right="5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良・否</w:t>
            </w:r>
          </w:p>
        </w:tc>
        <w:tc>
          <w:tcPr>
            <w:tcW w:w="238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  <w:tc>
          <w:tcPr>
            <w:tcW w:w="29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711490">
            <w:pPr>
              <w:pStyle w:val="TableParagraph"/>
              <w:spacing w:before="121"/>
              <w:ind w:left="335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6"/>
                <w:w w:val="120"/>
                <w:sz w:val="20"/>
                <w:szCs w:val="20"/>
              </w:rPr>
              <w:t>有・無</w:t>
            </w:r>
          </w:p>
        </w:tc>
        <w:tc>
          <w:tcPr>
            <w:tcW w:w="1135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CB4" w:rsidRDefault="008B3CB4"/>
        </w:tc>
      </w:tr>
    </w:tbl>
    <w:p w:rsidR="008B3CB4" w:rsidRDefault="00D90E5F">
      <w:pPr>
        <w:spacing w:line="222" w:lineRule="exact"/>
        <w:ind w:left="218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44" style="position:absolute;left:0;text-align:left;margin-left:341.75pt;margin-top:-27.95pt;width:.1pt;height:27.15pt;z-index:-107392;mso-position-horizontal-relative:page;mso-position-vertical-relative:text" coordorigin="6835,-559" coordsize="2,543">
            <v:shape id="_x0000_s1045" style="position:absolute;left:6835;top:-559;width:2;height:543" coordorigin="6835,-559" coordsize="0,543" path="m6835,-559r,543e" filled="f" strokeweight=".58pt">
              <v:path arrowok="t"/>
            </v:shape>
            <w10:wrap anchorx="page"/>
          </v:group>
        </w:pict>
      </w:r>
      <w:r w:rsidR="00711490">
        <w:rPr>
          <w:rFonts w:ascii="ＭＳ ゴシック" w:eastAsia="ＭＳ ゴシック" w:hAnsi="ＭＳ ゴシック" w:cs="ＭＳ ゴシック"/>
          <w:spacing w:val="-7"/>
          <w:w w:val="105"/>
          <w:sz w:val="20"/>
          <w:szCs w:val="20"/>
          <w:lang w:eastAsia="ja-JP"/>
        </w:rPr>
        <w:t>(1)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この欄は、技術</w:t>
      </w:r>
      <w:r w:rsidR="00711490"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基準適合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性を証明する</w:t>
      </w:r>
      <w:r w:rsidR="00711490"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書類の名称</w:t>
      </w:r>
      <w:r w:rsidR="00711490"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を記載するこ</w:t>
      </w:r>
      <w:r w:rsidR="00711490"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と。</w:t>
      </w:r>
    </w:p>
    <w:p w:rsidR="008B3CB4" w:rsidRDefault="00711490">
      <w:pPr>
        <w:spacing w:before="24" w:line="260" w:lineRule="exact"/>
        <w:ind w:left="494" w:hanging="277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/>
          <w:spacing w:val="-8"/>
          <w:w w:val="105"/>
          <w:sz w:val="20"/>
          <w:szCs w:val="20"/>
          <w:lang w:eastAsia="ja-JP"/>
        </w:rPr>
        <w:t>(2)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この欄は、</w:t>
      </w:r>
      <w:r>
        <w:rPr>
          <w:rFonts w:ascii="ＭＳ Ｐゴシック" w:eastAsia="ＭＳ Ｐゴシック" w:hAnsi="ＭＳ Ｐゴシック" w:cs="ＭＳ Ｐゴシック"/>
          <w:spacing w:val="-8"/>
          <w:w w:val="105"/>
          <w:sz w:val="20"/>
          <w:szCs w:val="20"/>
          <w:lang w:eastAsia="ja-JP"/>
        </w:rPr>
        <w:t>検査責任者又は主任技術者が押印する</w:t>
      </w:r>
      <w:r>
        <w:rPr>
          <w:rFonts w:ascii="ＭＳ Ｐゴシック" w:eastAsia="ＭＳ Ｐゴシック" w:hAnsi="ＭＳ Ｐゴシック" w:cs="ＭＳ Ｐゴシック"/>
          <w:spacing w:val="-6"/>
          <w:w w:val="105"/>
          <w:sz w:val="20"/>
          <w:szCs w:val="20"/>
          <w:lang w:eastAsia="ja-JP"/>
        </w:rPr>
        <w:t>こと。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なお、</w:t>
      </w:r>
      <w:r>
        <w:rPr>
          <w:rFonts w:ascii="ＭＳ Ｐゴシック" w:eastAsia="ＭＳ Ｐゴシック" w:hAnsi="ＭＳ Ｐゴシック" w:cs="ＭＳ Ｐゴシック"/>
          <w:spacing w:val="-8"/>
          <w:w w:val="105"/>
          <w:sz w:val="20"/>
          <w:szCs w:val="20"/>
          <w:lang w:eastAsia="ja-JP"/>
        </w:rPr>
        <w:t>氏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名を記載し</w:t>
      </w:r>
      <w:r>
        <w:rPr>
          <w:rFonts w:ascii="ＭＳ Ｐゴシック" w:eastAsia="ＭＳ Ｐゴシック" w:hAnsi="ＭＳ Ｐゴシック" w:cs="ＭＳ Ｐゴシック"/>
          <w:spacing w:val="-5"/>
          <w:w w:val="105"/>
          <w:sz w:val="20"/>
          <w:szCs w:val="20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7"/>
          <w:w w:val="105"/>
          <w:sz w:val="20"/>
          <w:szCs w:val="20"/>
          <w:lang w:eastAsia="ja-JP"/>
        </w:rPr>
        <w:t>押印することに代えて、</w:t>
      </w:r>
      <w:r>
        <w:rPr>
          <w:rFonts w:ascii="ＭＳ Ｐゴシック" w:eastAsia="ＭＳ Ｐゴシック" w:hAnsi="ＭＳ Ｐゴシック" w:cs="ＭＳ Ｐゴシック"/>
          <w:spacing w:val="-8"/>
          <w:w w:val="105"/>
          <w:sz w:val="20"/>
          <w:szCs w:val="20"/>
          <w:lang w:eastAsia="ja-JP"/>
        </w:rPr>
        <w:t>署</w:t>
      </w:r>
      <w:r>
        <w:rPr>
          <w:rFonts w:ascii="ＭＳ Ｐゴシック" w:eastAsia="ＭＳ Ｐゴシック" w:hAnsi="ＭＳ Ｐゴシック" w:cs="ＭＳ Ｐゴシック"/>
          <w:spacing w:val="65"/>
          <w:w w:val="99"/>
          <w:sz w:val="20"/>
          <w:szCs w:val="20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6"/>
          <w:w w:val="110"/>
          <w:sz w:val="20"/>
          <w:szCs w:val="20"/>
          <w:lang w:eastAsia="ja-JP"/>
        </w:rPr>
        <w:t>名することができる。</w:t>
      </w:r>
    </w:p>
    <w:p w:rsidR="008B3CB4" w:rsidRDefault="008B3CB4" w:rsidP="005534EF">
      <w:pPr>
        <w:pStyle w:val="3"/>
        <w:spacing w:line="356" w:lineRule="exact"/>
        <w:ind w:right="1"/>
        <w:jc w:val="center"/>
        <w:rPr>
          <w:lang w:eastAsia="ja-JP"/>
        </w:rPr>
      </w:pPr>
    </w:p>
    <w:sectPr w:rsidR="008B3CB4" w:rsidSect="005534EF">
      <w:pgSz w:w="11910" w:h="16850"/>
      <w:pgMar w:top="1380" w:right="920" w:bottom="760" w:left="1200" w:header="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5F" w:rsidRDefault="00D90E5F">
      <w:r>
        <w:separator/>
      </w:r>
    </w:p>
  </w:endnote>
  <w:endnote w:type="continuationSeparator" w:id="0">
    <w:p w:rsidR="00D90E5F" w:rsidRDefault="00D9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6N B">
    <w:altName w:val="BIZ UDPゴシック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CB4" w:rsidRDefault="00D90E5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7pt;margin-top:802.2pt;width:16.15pt;height:14pt;z-index:-251658752;mso-position-horizontal-relative:page;mso-position-vertical-relative:page" filled="f" stroked="f">
          <v:textbox inset="0,0,0,0">
            <w:txbxContent>
              <w:p w:rsidR="008B3CB4" w:rsidRDefault="00711490">
                <w:pPr>
                  <w:pStyle w:val="a3"/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38464B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5F" w:rsidRDefault="00D90E5F">
      <w:r>
        <w:separator/>
      </w:r>
    </w:p>
  </w:footnote>
  <w:footnote w:type="continuationSeparator" w:id="0">
    <w:p w:rsidR="00D90E5F" w:rsidRDefault="00D9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B3CB4"/>
    <w:rsid w:val="00240AF6"/>
    <w:rsid w:val="0038464B"/>
    <w:rsid w:val="004F5316"/>
    <w:rsid w:val="005534EF"/>
    <w:rsid w:val="0064512B"/>
    <w:rsid w:val="00711490"/>
    <w:rsid w:val="008B3CB4"/>
    <w:rsid w:val="00B71151"/>
    <w:rsid w:val="00CA12E8"/>
    <w:rsid w:val="00D9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ED977E"/>
  <w15:docId w15:val="{5E43F8C0-7096-466D-8F44-09263655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hanging="142"/>
      <w:outlineLvl w:val="0"/>
    </w:pPr>
    <w:rPr>
      <w:rFonts w:ascii="小塚ゴシック Pr6N B" w:eastAsia="小塚ゴシック Pr6N B" w:hAnsi="小塚ゴシック Pr6N B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60"/>
      <w:outlineLvl w:val="1"/>
    </w:pPr>
    <w:rPr>
      <w:rFonts w:ascii="小塚ゴシック Pr6N B" w:eastAsia="小塚ゴシック Pr6N B" w:hAnsi="小塚ゴシック Pr6N B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outlineLvl w:val="2"/>
    </w:pPr>
    <w:rPr>
      <w:rFonts w:ascii="ＭＳ Ｐゴシック" w:eastAsia="ＭＳ Ｐゴシック" w:hAnsi="ＭＳ Ｐゴシック"/>
      <w:sz w:val="28"/>
      <w:szCs w:val="28"/>
    </w:rPr>
  </w:style>
  <w:style w:type="paragraph" w:styleId="4">
    <w:name w:val="heading 4"/>
    <w:basedOn w:val="a"/>
    <w:uiPriority w:val="1"/>
    <w:qFormat/>
    <w:pPr>
      <w:ind w:left="501"/>
      <w:outlineLvl w:val="3"/>
    </w:pPr>
    <w:rPr>
      <w:rFonts w:ascii="小塚ゴシック Pr6N B" w:eastAsia="小塚ゴシック Pr6N B" w:hAnsi="小塚ゴシック Pr6N B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1"/>
    </w:pPr>
    <w:rPr>
      <w:rFonts w:ascii="ＭＳ Ｐゴシック" w:eastAsia="ＭＳ Ｐゴシック" w:hAnsi="ＭＳ Ｐ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1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2E8"/>
  </w:style>
  <w:style w:type="paragraph" w:styleId="a7">
    <w:name w:val="footer"/>
    <w:basedOn w:val="a"/>
    <w:link w:val="a8"/>
    <w:uiPriority w:val="99"/>
    <w:unhideWhenUsed/>
    <w:rsid w:val="00CA1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2E8"/>
  </w:style>
  <w:style w:type="paragraph" w:styleId="a9">
    <w:name w:val="Balloon Text"/>
    <w:basedOn w:val="a"/>
    <w:link w:val="aa"/>
    <w:uiPriority w:val="99"/>
    <w:semiHidden/>
    <w:unhideWhenUsed/>
    <w:rsid w:val="00CA1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1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MAMIYA, Keisuke   間宮　啓友</dc:creator>
  <cp:lastModifiedBy>MAMIYA, Keisuke   間宮　啓友</cp:lastModifiedBy>
  <cp:revision>4</cp:revision>
  <dcterms:created xsi:type="dcterms:W3CDTF">2023-03-09T04:02:00Z</dcterms:created>
  <dcterms:modified xsi:type="dcterms:W3CDTF">2023-03-09T04:08:00Z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LastSaved">
    <vt:filetime>2017-09-04T00:00:00Z</vt:filetime>
  </property>
</Properties>
</file>